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rPr>
          <w:rStyle w:val="a4"/>
          <w:sz w:val="28"/>
          <w:szCs w:val="28"/>
        </w:rPr>
      </w:pPr>
    </w:p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  <w:r w:rsidRPr="00E00D83">
        <w:rPr>
          <w:rStyle w:val="a4"/>
          <w:sz w:val="28"/>
          <w:szCs w:val="28"/>
        </w:rPr>
        <w:t>О Т Ч Е Т</w:t>
      </w:r>
    </w:p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  <w:r w:rsidRPr="00E00D83">
        <w:rPr>
          <w:rStyle w:val="a4"/>
          <w:sz w:val="28"/>
          <w:szCs w:val="28"/>
        </w:rPr>
        <w:t xml:space="preserve">о проделанной работе </w:t>
      </w:r>
      <w:r>
        <w:rPr>
          <w:rStyle w:val="a4"/>
          <w:sz w:val="28"/>
          <w:szCs w:val="28"/>
        </w:rPr>
        <w:t>за</w:t>
      </w:r>
      <w:r w:rsidRPr="00E00D83">
        <w:rPr>
          <w:rStyle w:val="a4"/>
          <w:sz w:val="28"/>
          <w:szCs w:val="28"/>
        </w:rPr>
        <w:t xml:space="preserve"> 20</w:t>
      </w:r>
      <w:r>
        <w:rPr>
          <w:rStyle w:val="a4"/>
          <w:sz w:val="28"/>
          <w:szCs w:val="28"/>
        </w:rPr>
        <w:t>21</w:t>
      </w:r>
      <w:r w:rsidRPr="00E00D83">
        <w:rPr>
          <w:rStyle w:val="a4"/>
          <w:sz w:val="28"/>
          <w:szCs w:val="28"/>
        </w:rPr>
        <w:t xml:space="preserve"> год депутата Совета депутатов</w:t>
      </w:r>
      <w:r w:rsidR="007D49E0">
        <w:rPr>
          <w:rStyle w:val="a4"/>
          <w:sz w:val="28"/>
          <w:szCs w:val="28"/>
        </w:rPr>
        <w:t xml:space="preserve"> муниципального округа Соколиная гора</w:t>
      </w:r>
    </w:p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sz w:val="10"/>
          <w:szCs w:val="28"/>
        </w:rPr>
      </w:pPr>
    </w:p>
    <w:p w:rsidR="00BC09E7" w:rsidRPr="00E00D83" w:rsidRDefault="007D49E0" w:rsidP="007D49E0">
      <w:pPr>
        <w:pStyle w:val="a3"/>
        <w:spacing w:before="0" w:beforeAutospacing="0" w:after="0" w:afterAutospacing="0" w:line="234" w:lineRule="atLeast"/>
        <w:jc w:val="distribute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Тихоновой Ольги Викторовны</w:t>
      </w:r>
    </w:p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</w:p>
    <w:p w:rsidR="00BC09E7" w:rsidRPr="00F34657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sz w:val="28"/>
          <w:szCs w:val="28"/>
        </w:rPr>
      </w:pPr>
      <w:r w:rsidRPr="00F34657">
        <w:rPr>
          <w:rStyle w:val="a4"/>
          <w:sz w:val="28"/>
          <w:szCs w:val="28"/>
        </w:rPr>
        <w:t>Уважаемые избиратели!</w:t>
      </w:r>
    </w:p>
    <w:p w:rsidR="00BC09E7" w:rsidRPr="00E00D83" w:rsidRDefault="00BC09E7" w:rsidP="00BC09E7">
      <w:pPr>
        <w:pStyle w:val="a3"/>
        <w:spacing w:before="0" w:beforeAutospacing="0" w:after="0" w:afterAutospacing="0" w:line="234" w:lineRule="atLeast"/>
        <w:jc w:val="center"/>
        <w:rPr>
          <w:rStyle w:val="a4"/>
          <w:b w:val="0"/>
          <w:sz w:val="28"/>
          <w:szCs w:val="28"/>
        </w:rPr>
      </w:pPr>
    </w:p>
    <w:p w:rsidR="00BC09E7" w:rsidRPr="000439EC" w:rsidRDefault="002D34A5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Моя деятельность, </w:t>
      </w:r>
      <w:r w:rsidR="00BC09E7" w:rsidRPr="000439EC">
        <w:rPr>
          <w:rStyle w:val="a4"/>
          <w:b w:val="0"/>
          <w:sz w:val="28"/>
          <w:szCs w:val="28"/>
        </w:rPr>
        <w:t>как депутата</w:t>
      </w:r>
      <w:r w:rsidR="007D49E0" w:rsidRPr="000439EC">
        <w:rPr>
          <w:rStyle w:val="a4"/>
          <w:b w:val="0"/>
          <w:sz w:val="28"/>
          <w:szCs w:val="28"/>
        </w:rPr>
        <w:t xml:space="preserve"> муниципального округа Соколиная гора</w:t>
      </w:r>
      <w:r w:rsidR="00BC09E7" w:rsidRPr="000439EC">
        <w:rPr>
          <w:rStyle w:val="a4"/>
          <w:b w:val="0"/>
          <w:sz w:val="28"/>
          <w:szCs w:val="28"/>
        </w:rPr>
        <w:t xml:space="preserve"> в 2021 году осуществлялась в соответствии с федеральным законодательством, законами города Москвы, действующим законодательством в области местного самоуправления, Уставом</w:t>
      </w:r>
      <w:r w:rsidR="007D49E0" w:rsidRPr="000439EC">
        <w:rPr>
          <w:rStyle w:val="a4"/>
          <w:b w:val="0"/>
          <w:sz w:val="28"/>
          <w:szCs w:val="28"/>
        </w:rPr>
        <w:t xml:space="preserve"> муниципального округа Соколиная гора</w:t>
      </w:r>
      <w:r w:rsidR="00BC09E7" w:rsidRPr="000439EC">
        <w:rPr>
          <w:rStyle w:val="a4"/>
          <w:b w:val="0"/>
          <w:sz w:val="28"/>
          <w:szCs w:val="28"/>
        </w:rPr>
        <w:t xml:space="preserve"> и решениями Совета депутат</w:t>
      </w:r>
      <w:r w:rsidR="007D49E0" w:rsidRPr="000439EC">
        <w:rPr>
          <w:rStyle w:val="a4"/>
          <w:b w:val="0"/>
          <w:sz w:val="28"/>
          <w:szCs w:val="28"/>
        </w:rPr>
        <w:t>ов муниципального округа Соколиная гора</w:t>
      </w:r>
      <w:r w:rsidR="00BC09E7" w:rsidRPr="000439EC">
        <w:rPr>
          <w:rStyle w:val="a4"/>
          <w:b w:val="0"/>
          <w:sz w:val="28"/>
          <w:szCs w:val="28"/>
        </w:rPr>
        <w:t>.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rStyle w:val="a4"/>
          <w:b w:val="0"/>
          <w:sz w:val="28"/>
          <w:szCs w:val="28"/>
        </w:rPr>
      </w:pPr>
      <w:r w:rsidRPr="000439EC">
        <w:rPr>
          <w:rStyle w:val="a4"/>
          <w:b w:val="0"/>
          <w:sz w:val="28"/>
          <w:szCs w:val="28"/>
        </w:rPr>
        <w:t xml:space="preserve"> Осуществляю свои полномочия на непостоянной основе по 1-му избирательному округу.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bCs/>
          <w:sz w:val="28"/>
          <w:szCs w:val="28"/>
        </w:rPr>
      </w:pPr>
      <w:r w:rsidRPr="000439EC">
        <w:rPr>
          <w:rStyle w:val="a4"/>
          <w:b w:val="0"/>
          <w:sz w:val="28"/>
          <w:szCs w:val="28"/>
        </w:rPr>
        <w:t>Основные формы моей деятельности: участие в заседаниях Совета депутатов; участие в постоянно действующих комиссиях и рабочих группах; выполнение решений, принятых Советом депутатов; работа с избирателями.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</w:rPr>
      </w:pPr>
      <w:r w:rsidRPr="000439EC">
        <w:rPr>
          <w:sz w:val="28"/>
          <w:szCs w:val="28"/>
        </w:rPr>
        <w:t>За отчетный период принимал</w:t>
      </w:r>
      <w:r w:rsidR="007D49E0" w:rsidRPr="000439EC">
        <w:rPr>
          <w:sz w:val="28"/>
          <w:szCs w:val="28"/>
        </w:rPr>
        <w:t>а</w:t>
      </w:r>
      <w:r w:rsidRPr="000439EC">
        <w:rPr>
          <w:sz w:val="28"/>
          <w:szCs w:val="28"/>
        </w:rPr>
        <w:t xml:space="preserve"> участие в </w:t>
      </w:r>
      <w:r w:rsidR="00511086" w:rsidRPr="000439EC">
        <w:rPr>
          <w:sz w:val="28"/>
          <w:szCs w:val="28"/>
        </w:rPr>
        <w:t xml:space="preserve">работе очередных и внеочередных заседаний СД МО Соколиная гора в течении года( 10 очередных и 1 внеочередное), </w:t>
      </w:r>
      <w:r w:rsidRPr="000439EC">
        <w:rPr>
          <w:sz w:val="28"/>
          <w:szCs w:val="28"/>
        </w:rPr>
        <w:t>где рассматривались вопросы бюджетной и финансовой деятельности, согласование сводного районного плана по досуговой, социально-воспитательной, физкультурно-оздоровительной и спортивной работе с населением по месту жительства, проведении дополнительных мероприятий по социально-экономическому развитию на территории</w:t>
      </w:r>
      <w:r w:rsidR="007D49E0" w:rsidRPr="000439EC">
        <w:rPr>
          <w:sz w:val="28"/>
          <w:szCs w:val="28"/>
        </w:rPr>
        <w:t xml:space="preserve"> муниципального округа Соколиная гора</w:t>
      </w:r>
      <w:r w:rsidRPr="000439EC">
        <w:rPr>
          <w:sz w:val="28"/>
          <w:szCs w:val="28"/>
        </w:rPr>
        <w:t>, согласование установки ограждающих устройств и другие.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</w:rPr>
      </w:pPr>
      <w:r w:rsidRPr="000439EC">
        <w:rPr>
          <w:sz w:val="28"/>
          <w:szCs w:val="28"/>
        </w:rPr>
        <w:t>Согласно утвержденному графику проводил</w:t>
      </w:r>
      <w:r w:rsidR="007D49E0" w:rsidRPr="000439EC">
        <w:rPr>
          <w:sz w:val="28"/>
          <w:szCs w:val="28"/>
        </w:rPr>
        <w:t>а</w:t>
      </w:r>
      <w:r w:rsidRPr="000439EC">
        <w:rPr>
          <w:sz w:val="28"/>
          <w:szCs w:val="28"/>
        </w:rPr>
        <w:t xml:space="preserve"> прием</w:t>
      </w:r>
      <w:r w:rsidR="007D49E0" w:rsidRPr="000439EC">
        <w:rPr>
          <w:sz w:val="28"/>
          <w:szCs w:val="28"/>
        </w:rPr>
        <w:t>ы</w:t>
      </w:r>
      <w:r w:rsidRPr="000439EC">
        <w:rPr>
          <w:sz w:val="28"/>
          <w:szCs w:val="28"/>
        </w:rPr>
        <w:t xml:space="preserve"> населения</w:t>
      </w:r>
      <w:r w:rsidR="002D34A5">
        <w:rPr>
          <w:sz w:val="28"/>
          <w:szCs w:val="28"/>
        </w:rPr>
        <w:t xml:space="preserve"> (</w:t>
      </w:r>
      <w:r w:rsidR="00231989">
        <w:rPr>
          <w:sz w:val="28"/>
          <w:szCs w:val="28"/>
        </w:rPr>
        <w:t>в том числе в дистанционном формате)</w:t>
      </w:r>
      <w:r w:rsidRPr="000439EC">
        <w:rPr>
          <w:sz w:val="28"/>
          <w:szCs w:val="28"/>
        </w:rPr>
        <w:t>,</w:t>
      </w:r>
      <w:r w:rsidR="00231989">
        <w:rPr>
          <w:sz w:val="28"/>
          <w:szCs w:val="28"/>
        </w:rPr>
        <w:t xml:space="preserve"> в ходе </w:t>
      </w:r>
      <w:r w:rsidR="00C8169D">
        <w:rPr>
          <w:sz w:val="28"/>
          <w:szCs w:val="28"/>
        </w:rPr>
        <w:t xml:space="preserve">которых </w:t>
      </w:r>
      <w:r w:rsidR="00C8169D" w:rsidRPr="000439EC">
        <w:rPr>
          <w:sz w:val="28"/>
          <w:szCs w:val="28"/>
        </w:rPr>
        <w:t>рассматривала</w:t>
      </w:r>
      <w:r w:rsidRPr="000439EC">
        <w:rPr>
          <w:sz w:val="28"/>
          <w:szCs w:val="28"/>
        </w:rPr>
        <w:t xml:space="preserve"> поступившие от граждан обращения, способствовал</w:t>
      </w:r>
      <w:r w:rsidR="007D49E0" w:rsidRPr="000439EC">
        <w:rPr>
          <w:sz w:val="28"/>
          <w:szCs w:val="28"/>
        </w:rPr>
        <w:t>а</w:t>
      </w:r>
      <w:r w:rsidRPr="000439EC">
        <w:rPr>
          <w:sz w:val="28"/>
          <w:szCs w:val="28"/>
        </w:rPr>
        <w:t xml:space="preserve"> в пределах своих полномочий правильному и своевременному их разрешению</w:t>
      </w:r>
      <w:r w:rsidR="00511086" w:rsidRPr="000439EC">
        <w:rPr>
          <w:sz w:val="28"/>
          <w:szCs w:val="28"/>
        </w:rPr>
        <w:t xml:space="preserve">, консультировала по решению социальных вопросов и вопросов, связанных со сферой образования. </w:t>
      </w:r>
      <w:r w:rsidR="002D34A5">
        <w:rPr>
          <w:sz w:val="28"/>
          <w:szCs w:val="28"/>
        </w:rPr>
        <w:t xml:space="preserve">Проводила </w:t>
      </w:r>
      <w:r w:rsidR="00C8169D">
        <w:rPr>
          <w:sz w:val="28"/>
          <w:szCs w:val="28"/>
        </w:rPr>
        <w:t>открытый и</w:t>
      </w:r>
      <w:r w:rsidR="002D34A5">
        <w:rPr>
          <w:sz w:val="28"/>
          <w:szCs w:val="28"/>
        </w:rPr>
        <w:t xml:space="preserve"> дистанционный приемы граждан в рамках тематических недель приемов «Единой России»</w:t>
      </w:r>
    </w:p>
    <w:p w:rsidR="000439EC" w:rsidRPr="000439EC" w:rsidRDefault="007D49E0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</w:rPr>
      </w:pPr>
      <w:r w:rsidRPr="000439EC">
        <w:rPr>
          <w:sz w:val="28"/>
          <w:szCs w:val="28"/>
        </w:rPr>
        <w:t>П</w:t>
      </w:r>
      <w:r w:rsidR="00BC09E7" w:rsidRPr="000439EC">
        <w:rPr>
          <w:sz w:val="28"/>
          <w:szCs w:val="28"/>
        </w:rPr>
        <w:t>ринимал</w:t>
      </w:r>
      <w:r w:rsidRPr="000439EC">
        <w:rPr>
          <w:sz w:val="28"/>
          <w:szCs w:val="28"/>
        </w:rPr>
        <w:t>а</w:t>
      </w:r>
      <w:r w:rsidR="00BC09E7" w:rsidRPr="000439EC">
        <w:rPr>
          <w:sz w:val="28"/>
          <w:szCs w:val="28"/>
        </w:rPr>
        <w:t xml:space="preserve"> участие в работе комиссий, осуществляющих открытие и закрытие работ по ремонту </w:t>
      </w:r>
      <w:r w:rsidR="000439EC" w:rsidRPr="000439EC">
        <w:rPr>
          <w:sz w:val="28"/>
          <w:szCs w:val="28"/>
        </w:rPr>
        <w:t xml:space="preserve">системы электроснабжения, </w:t>
      </w:r>
      <w:r w:rsidR="00511086" w:rsidRPr="000439EC">
        <w:rPr>
          <w:sz w:val="28"/>
          <w:szCs w:val="28"/>
        </w:rPr>
        <w:t>капитальн</w:t>
      </w:r>
      <w:r w:rsidR="000439EC" w:rsidRPr="000439EC">
        <w:rPr>
          <w:sz w:val="28"/>
          <w:szCs w:val="28"/>
        </w:rPr>
        <w:t>ого ремонта общего имущества многоквартирного дома</w:t>
      </w:r>
      <w:r w:rsidR="00BC09E7" w:rsidRPr="000439EC">
        <w:rPr>
          <w:sz w:val="28"/>
          <w:szCs w:val="28"/>
        </w:rPr>
        <w:t xml:space="preserve">, а также </w:t>
      </w:r>
      <w:r w:rsidR="000439EC" w:rsidRPr="000439EC">
        <w:rPr>
          <w:sz w:val="28"/>
          <w:szCs w:val="28"/>
        </w:rPr>
        <w:t xml:space="preserve">принимала </w:t>
      </w:r>
      <w:r w:rsidR="00BC09E7" w:rsidRPr="000439EC">
        <w:rPr>
          <w:sz w:val="28"/>
          <w:szCs w:val="28"/>
        </w:rPr>
        <w:t xml:space="preserve">участие в контроле за ходом выполнения указанных работ. </w:t>
      </w:r>
    </w:p>
    <w:p w:rsidR="00BC09E7" w:rsidRPr="000439EC" w:rsidRDefault="00BC09E7" w:rsidP="00C8169D">
      <w:pPr>
        <w:spacing w:after="0" w:line="240" w:lineRule="auto"/>
        <w:ind w:firstLine="709"/>
        <w:jc w:val="both"/>
        <w:rPr>
          <w:sz w:val="28"/>
          <w:szCs w:val="28"/>
        </w:rPr>
      </w:pPr>
      <w:r w:rsidRPr="000252C1">
        <w:rPr>
          <w:rFonts w:ascii="Times New Roman" w:hAnsi="Times New Roman" w:cs="Times New Roman"/>
          <w:sz w:val="28"/>
          <w:szCs w:val="28"/>
        </w:rPr>
        <w:t>Участвовал</w:t>
      </w:r>
      <w:r w:rsidR="007D49E0" w:rsidRPr="000252C1">
        <w:rPr>
          <w:rFonts w:ascii="Times New Roman" w:hAnsi="Times New Roman" w:cs="Times New Roman"/>
          <w:sz w:val="28"/>
          <w:szCs w:val="28"/>
        </w:rPr>
        <w:t>а</w:t>
      </w:r>
      <w:r w:rsidRPr="000252C1">
        <w:rPr>
          <w:rFonts w:ascii="Times New Roman" w:hAnsi="Times New Roman" w:cs="Times New Roman"/>
          <w:sz w:val="28"/>
          <w:szCs w:val="28"/>
        </w:rPr>
        <w:t xml:space="preserve"> в подг</w:t>
      </w:r>
      <w:r w:rsidR="008B3F10" w:rsidRPr="000252C1">
        <w:rPr>
          <w:rFonts w:ascii="Times New Roman" w:hAnsi="Times New Roman" w:cs="Times New Roman"/>
          <w:sz w:val="28"/>
          <w:szCs w:val="28"/>
        </w:rPr>
        <w:t>отовке и поздравлении жителей района</w:t>
      </w:r>
      <w:r w:rsidRPr="000252C1">
        <w:rPr>
          <w:rFonts w:ascii="Times New Roman" w:hAnsi="Times New Roman" w:cs="Times New Roman"/>
          <w:sz w:val="28"/>
          <w:szCs w:val="28"/>
        </w:rPr>
        <w:t xml:space="preserve"> с государственными </w:t>
      </w:r>
      <w:r w:rsidR="00231989" w:rsidRPr="000252C1">
        <w:rPr>
          <w:rFonts w:ascii="Times New Roman" w:hAnsi="Times New Roman" w:cs="Times New Roman"/>
          <w:sz w:val="28"/>
          <w:szCs w:val="28"/>
        </w:rPr>
        <w:t>праздниками</w:t>
      </w:r>
      <w:r w:rsidR="00C8169D">
        <w:rPr>
          <w:rFonts w:ascii="Times New Roman" w:hAnsi="Times New Roman" w:cs="Times New Roman"/>
          <w:sz w:val="28"/>
          <w:szCs w:val="28"/>
        </w:rPr>
        <w:t xml:space="preserve"> - у</w:t>
      </w:r>
      <w:r w:rsidR="00C8169D" w:rsidRPr="000252C1">
        <w:rPr>
          <w:rFonts w:ascii="Times New Roman" w:hAnsi="Times New Roman" w:cs="Times New Roman"/>
          <w:sz w:val="28"/>
          <w:szCs w:val="28"/>
        </w:rPr>
        <w:t>частвовала во вручении праздничных наборов ветеранам на дому</w:t>
      </w:r>
      <w:r w:rsidR="00231989" w:rsidRPr="000252C1">
        <w:rPr>
          <w:rFonts w:ascii="Times New Roman" w:hAnsi="Times New Roman" w:cs="Times New Roman"/>
          <w:sz w:val="28"/>
          <w:szCs w:val="28"/>
        </w:rPr>
        <w:t>, принимала</w:t>
      </w:r>
      <w:r w:rsidR="008B3F10" w:rsidRPr="000252C1">
        <w:rPr>
          <w:rFonts w:ascii="Times New Roman" w:hAnsi="Times New Roman" w:cs="Times New Roman"/>
          <w:sz w:val="28"/>
          <w:szCs w:val="28"/>
        </w:rPr>
        <w:t xml:space="preserve"> активное участие в проведении </w:t>
      </w:r>
      <w:r w:rsidR="002D34A5" w:rsidRPr="000252C1">
        <w:rPr>
          <w:rFonts w:ascii="Times New Roman" w:hAnsi="Times New Roman" w:cs="Times New Roman"/>
          <w:sz w:val="28"/>
          <w:szCs w:val="28"/>
        </w:rPr>
        <w:t xml:space="preserve">различных праздничных </w:t>
      </w:r>
      <w:r w:rsidR="008B3F10" w:rsidRPr="000252C1">
        <w:rPr>
          <w:rFonts w:ascii="Times New Roman" w:hAnsi="Times New Roman" w:cs="Times New Roman"/>
          <w:sz w:val="28"/>
          <w:szCs w:val="28"/>
        </w:rPr>
        <w:t xml:space="preserve">мероприятий, посвященных Дню Победы в ВОВ, Дню Матери, </w:t>
      </w:r>
      <w:r w:rsidR="00C8169D">
        <w:rPr>
          <w:rFonts w:ascii="Times New Roman" w:hAnsi="Times New Roman" w:cs="Times New Roman"/>
          <w:sz w:val="28"/>
          <w:szCs w:val="28"/>
        </w:rPr>
        <w:t>дню Учителя. П</w:t>
      </w:r>
      <w:r w:rsidR="00231989" w:rsidRPr="000252C1">
        <w:rPr>
          <w:rFonts w:ascii="Times New Roman" w:hAnsi="Times New Roman" w:cs="Times New Roman"/>
          <w:sz w:val="28"/>
          <w:szCs w:val="28"/>
        </w:rPr>
        <w:t xml:space="preserve">ринимала участие в торжественных </w:t>
      </w:r>
      <w:r w:rsidR="00231989" w:rsidRPr="000252C1">
        <w:rPr>
          <w:rFonts w:ascii="Times New Roman" w:hAnsi="Times New Roman" w:cs="Times New Roman"/>
          <w:sz w:val="28"/>
          <w:szCs w:val="28"/>
        </w:rPr>
        <w:lastRenderedPageBreak/>
        <w:t>мероприятиях района</w:t>
      </w:r>
      <w:r w:rsidR="000F54AB" w:rsidRPr="000252C1">
        <w:rPr>
          <w:rFonts w:ascii="Times New Roman" w:hAnsi="Times New Roman" w:cs="Times New Roman"/>
          <w:sz w:val="28"/>
          <w:szCs w:val="28"/>
        </w:rPr>
        <w:t>:</w:t>
      </w:r>
      <w:r w:rsidR="00117004" w:rsidRPr="000252C1">
        <w:rPr>
          <w:rFonts w:ascii="Times New Roman" w:hAnsi="Times New Roman" w:cs="Times New Roman"/>
          <w:sz w:val="28"/>
          <w:szCs w:val="28"/>
        </w:rPr>
        <w:t xml:space="preserve"> возложение живых цветов к памятнику русскому гвардейцу на </w:t>
      </w:r>
      <w:r w:rsidR="000252C1" w:rsidRPr="000252C1">
        <w:rPr>
          <w:rFonts w:ascii="Times New Roman" w:hAnsi="Times New Roman" w:cs="Times New Roman"/>
          <w:sz w:val="28"/>
          <w:szCs w:val="28"/>
        </w:rPr>
        <w:t>Семёновской</w:t>
      </w:r>
      <w:r w:rsidR="00117004" w:rsidRPr="000252C1">
        <w:rPr>
          <w:rFonts w:ascii="Times New Roman" w:hAnsi="Times New Roman" w:cs="Times New Roman"/>
          <w:sz w:val="28"/>
          <w:szCs w:val="28"/>
        </w:rPr>
        <w:t xml:space="preserve"> площади, к мемориалу памяти участников Великой Отечественной войны на улице Вольной</w:t>
      </w:r>
      <w:r w:rsidR="000F54AB" w:rsidRPr="000252C1">
        <w:rPr>
          <w:rFonts w:ascii="Times New Roman" w:hAnsi="Times New Roman" w:cs="Times New Roman"/>
          <w:sz w:val="28"/>
          <w:szCs w:val="28"/>
        </w:rPr>
        <w:t xml:space="preserve"> «День знаний», «Клятва кадет», встречи с общественными советниками, мероприятия военно – патриотического характера</w:t>
      </w:r>
      <w:r w:rsidR="00231989" w:rsidRPr="000252C1">
        <w:rPr>
          <w:rFonts w:ascii="Times New Roman" w:hAnsi="Times New Roman" w:cs="Times New Roman"/>
          <w:sz w:val="28"/>
          <w:szCs w:val="28"/>
        </w:rPr>
        <w:t>;</w:t>
      </w:r>
      <w:r w:rsidR="000F54AB" w:rsidRPr="000252C1">
        <w:rPr>
          <w:rFonts w:ascii="Times New Roman" w:hAnsi="Times New Roman" w:cs="Times New Roman"/>
          <w:sz w:val="28"/>
          <w:szCs w:val="28"/>
        </w:rPr>
        <w:t xml:space="preserve"> посетила спортивно – танцевальный ансамбль «Арабески»</w:t>
      </w:r>
      <w:r w:rsidR="000252C1" w:rsidRPr="000252C1">
        <w:rPr>
          <w:rFonts w:ascii="Times New Roman" w:hAnsi="Times New Roman" w:cs="Times New Roman"/>
          <w:sz w:val="28"/>
          <w:szCs w:val="28"/>
        </w:rPr>
        <w:t>, местную религиозную еврейскую общину «</w:t>
      </w:r>
      <w:proofErr w:type="spellStart"/>
      <w:r w:rsidR="000252C1" w:rsidRPr="000252C1">
        <w:rPr>
          <w:rFonts w:ascii="Times New Roman" w:hAnsi="Times New Roman" w:cs="Times New Roman"/>
          <w:sz w:val="28"/>
          <w:szCs w:val="28"/>
        </w:rPr>
        <w:t>Цем</w:t>
      </w:r>
      <w:bookmarkStart w:id="0" w:name="_GoBack"/>
      <w:bookmarkEnd w:id="0"/>
      <w:r w:rsidR="000252C1" w:rsidRPr="000252C1">
        <w:rPr>
          <w:rFonts w:ascii="Times New Roman" w:hAnsi="Times New Roman" w:cs="Times New Roman"/>
          <w:sz w:val="28"/>
          <w:szCs w:val="28"/>
        </w:rPr>
        <w:t>ахЦедек</w:t>
      </w:r>
      <w:proofErr w:type="spellEnd"/>
      <w:r w:rsidR="000252C1" w:rsidRPr="000252C1">
        <w:rPr>
          <w:rFonts w:ascii="Times New Roman" w:hAnsi="Times New Roman" w:cs="Times New Roman"/>
          <w:sz w:val="28"/>
          <w:szCs w:val="28"/>
        </w:rPr>
        <w:t>» приняла участие в форуме</w:t>
      </w:r>
      <w:r w:rsidR="00117004" w:rsidRPr="000252C1">
        <w:rPr>
          <w:rFonts w:ascii="Times New Roman" w:hAnsi="Times New Roman" w:cs="Times New Roman"/>
          <w:sz w:val="28"/>
          <w:szCs w:val="28"/>
        </w:rPr>
        <w:t xml:space="preserve"> муниципальных депутатов «Муниципальные инициативы» . Оказала содействие конкурсу детского рисунка «Спасибо врачам», приняла участие в патриотической акции «Лучшая сотня» в рамках проекта «Мой район в годы войны». Провела фе</w:t>
      </w:r>
      <w:r w:rsidR="00C8169D">
        <w:rPr>
          <w:rFonts w:ascii="Times New Roman" w:hAnsi="Times New Roman" w:cs="Times New Roman"/>
          <w:sz w:val="28"/>
          <w:szCs w:val="28"/>
        </w:rPr>
        <w:t xml:space="preserve">стиваль «Победа – одна на всех». 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</w:rPr>
      </w:pPr>
      <w:r w:rsidRPr="000439EC">
        <w:rPr>
          <w:sz w:val="28"/>
          <w:szCs w:val="28"/>
        </w:rPr>
        <w:t>В соответствии с законодательством о противодействии коррупции мной, как депутатом, были представлены сведения о доходах, расходах, об имуществе и обязательствах имущественного характе</w:t>
      </w:r>
      <w:r w:rsidR="007D49E0" w:rsidRPr="000439EC">
        <w:rPr>
          <w:sz w:val="28"/>
          <w:szCs w:val="28"/>
        </w:rPr>
        <w:t>ра</w:t>
      </w:r>
      <w:r w:rsidRPr="000439EC">
        <w:rPr>
          <w:sz w:val="28"/>
          <w:szCs w:val="28"/>
        </w:rPr>
        <w:t>.</w:t>
      </w:r>
    </w:p>
    <w:p w:rsidR="00BC09E7" w:rsidRPr="000439EC" w:rsidRDefault="00BC09E7" w:rsidP="00BC09E7">
      <w:pPr>
        <w:pStyle w:val="a3"/>
        <w:spacing w:before="0" w:beforeAutospacing="0" w:after="0" w:afterAutospacing="0" w:line="234" w:lineRule="atLeast"/>
        <w:ind w:firstLine="708"/>
        <w:jc w:val="both"/>
        <w:rPr>
          <w:sz w:val="28"/>
          <w:szCs w:val="28"/>
        </w:rPr>
      </w:pPr>
      <w:r w:rsidRPr="000439EC">
        <w:rPr>
          <w:sz w:val="28"/>
          <w:szCs w:val="28"/>
        </w:rPr>
        <w:t>В заключение хочу поблагодарить коллег-</w:t>
      </w:r>
      <w:r w:rsidR="007D49E0" w:rsidRPr="000439EC">
        <w:rPr>
          <w:sz w:val="28"/>
          <w:szCs w:val="28"/>
        </w:rPr>
        <w:t>депутатов и</w:t>
      </w:r>
      <w:r w:rsidRPr="000439EC">
        <w:rPr>
          <w:sz w:val="28"/>
          <w:szCs w:val="28"/>
        </w:rPr>
        <w:t xml:space="preserve"> жителей района за</w:t>
      </w:r>
      <w:r w:rsidR="00511086" w:rsidRPr="000439EC">
        <w:rPr>
          <w:sz w:val="28"/>
          <w:szCs w:val="28"/>
        </w:rPr>
        <w:t xml:space="preserve"> плодотворную совместную работу, неравнодушие и поддержку. </w:t>
      </w:r>
      <w:r w:rsidRPr="000439EC">
        <w:rPr>
          <w:sz w:val="28"/>
          <w:szCs w:val="28"/>
        </w:rPr>
        <w:t xml:space="preserve"> В дальнейшем буду стараться делать все возможное для укрепления и продолжения этого сотрудничества, которое будет способствовать увеличению уровня доверия населения к органам местного самоуправления.</w:t>
      </w:r>
    </w:p>
    <w:p w:rsidR="00BC09E7" w:rsidRDefault="00BC09E7" w:rsidP="00BC09E7">
      <w:pPr>
        <w:pStyle w:val="a3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BC09E7" w:rsidRDefault="00BC09E7" w:rsidP="00BC09E7">
      <w:pPr>
        <w:spacing w:after="0" w:line="240" w:lineRule="auto"/>
      </w:pPr>
      <w:r>
        <w:tab/>
      </w:r>
      <w:r>
        <w:tab/>
      </w:r>
    </w:p>
    <w:p w:rsidR="00BC09E7" w:rsidRDefault="00BC09E7" w:rsidP="00BC09E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BC09E7" w:rsidRPr="002B3D61" w:rsidRDefault="00BC09E7" w:rsidP="00BC09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3D61">
        <w:rPr>
          <w:rFonts w:ascii="Times New Roman" w:hAnsi="Times New Roman" w:cs="Times New Roman"/>
          <w:b/>
          <w:sz w:val="28"/>
        </w:rPr>
        <w:t>Депутат Совета депутатов</w:t>
      </w:r>
    </w:p>
    <w:p w:rsidR="00BC09E7" w:rsidRPr="002B3D61" w:rsidRDefault="007D49E0" w:rsidP="00BC09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округа Соколиная гора                                О. В. Тихонова</w:t>
      </w:r>
    </w:p>
    <w:p w:rsidR="008176C8" w:rsidRDefault="008176C8"/>
    <w:sectPr w:rsidR="008176C8" w:rsidSect="00BC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017"/>
    <w:rsid w:val="000252C1"/>
    <w:rsid w:val="000439EC"/>
    <w:rsid w:val="000B1EF8"/>
    <w:rsid w:val="000F54AB"/>
    <w:rsid w:val="00117004"/>
    <w:rsid w:val="00231989"/>
    <w:rsid w:val="002D34A5"/>
    <w:rsid w:val="00511086"/>
    <w:rsid w:val="006B5017"/>
    <w:rsid w:val="007D49E0"/>
    <w:rsid w:val="008176C8"/>
    <w:rsid w:val="008B3F10"/>
    <w:rsid w:val="00B2022F"/>
    <w:rsid w:val="00BA0DC7"/>
    <w:rsid w:val="00BC09E7"/>
    <w:rsid w:val="00C8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2566</dc:creator>
  <cp:lastModifiedBy>1</cp:lastModifiedBy>
  <cp:revision>2</cp:revision>
  <dcterms:created xsi:type="dcterms:W3CDTF">2022-02-09T10:08:00Z</dcterms:created>
  <dcterms:modified xsi:type="dcterms:W3CDTF">2022-02-09T10:08:00Z</dcterms:modified>
</cp:coreProperties>
</file>