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C76" w:rsidRDefault="00147C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ОТЧЕТ</w:t>
      </w:r>
    </w:p>
    <w:p w:rsidR="00147C76" w:rsidRDefault="00147C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Депутата Совета Депутатов муниципального округа Соколиная гора в городе Москве  </w:t>
      </w:r>
    </w:p>
    <w:p w:rsidR="00147C76" w:rsidRDefault="009376D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Митичкина А.Е.</w:t>
      </w:r>
    </w:p>
    <w:p w:rsidR="00147C76" w:rsidRDefault="00147C7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Уважаемые жители района Соколиная гора!</w:t>
      </w:r>
    </w:p>
    <w:p w:rsidR="009376D1" w:rsidRDefault="00CD611B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43A7F">
        <w:rPr>
          <w:rFonts w:ascii="Times New Roman" w:hAnsi="Times New Roman"/>
          <w:color w:val="000000"/>
          <w:sz w:val="28"/>
          <w:szCs w:val="28"/>
        </w:rPr>
        <w:t>Представляю вам отчёт о моей работе в Совете депутатов муниципального округа Соколиная гора.  В отчёте я затрагиваю ос</w:t>
      </w:r>
      <w:r w:rsidR="009376D1">
        <w:rPr>
          <w:rFonts w:ascii="Times New Roman" w:hAnsi="Times New Roman"/>
          <w:color w:val="000000"/>
          <w:sz w:val="28"/>
          <w:szCs w:val="28"/>
        </w:rPr>
        <w:t>новные направления моей работы: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Осуществление контроля за исполнением бюджета муниципального округа.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Участвовал в рассмотрении проектов решений Совета депутатов по вопросам: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 внесении изменений в бюджет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Об отчёте исполнения местного бюджета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рассмотрении материалов и заключений Контрольно-счётной палаты</w:t>
      </w:r>
    </w:p>
    <w:p w:rsidR="009376D1" w:rsidRDefault="009376D1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</w:t>
      </w:r>
      <w:r w:rsidRPr="009376D1">
        <w:rPr>
          <w:rFonts w:ascii="Times New Roman" w:hAnsi="Times New Roman"/>
          <w:color w:val="000000"/>
          <w:sz w:val="28"/>
          <w:szCs w:val="28"/>
        </w:rPr>
        <w:t>рассмотрении обращений граждан по вопросам бюджетно-финансового контроля (</w:t>
      </w:r>
      <w:r>
        <w:rPr>
          <w:rFonts w:ascii="Times New Roman" w:hAnsi="Times New Roman"/>
          <w:color w:val="000000"/>
          <w:sz w:val="28"/>
          <w:szCs w:val="28"/>
        </w:rPr>
        <w:t>давал разъяснения жителям</w:t>
      </w:r>
      <w:r w:rsidR="00EB4E0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о бюджетном устройстве</w:t>
      </w:r>
      <w:r w:rsidRPr="009376D1">
        <w:rPr>
          <w:rFonts w:ascii="Times New Roman" w:hAnsi="Times New Roman"/>
          <w:color w:val="000000"/>
          <w:sz w:val="28"/>
          <w:szCs w:val="28"/>
        </w:rPr>
        <w:t xml:space="preserve"> в муниципальном округе</w:t>
      </w:r>
      <w:r>
        <w:rPr>
          <w:rFonts w:ascii="Times New Roman" w:hAnsi="Times New Roman"/>
          <w:color w:val="000000"/>
          <w:sz w:val="28"/>
          <w:szCs w:val="28"/>
        </w:rPr>
        <w:t>)</w:t>
      </w:r>
    </w:p>
    <w:p w:rsidR="009376D1" w:rsidRDefault="00FC6633" w:rsidP="007639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прошлом 2018 году С</w:t>
      </w:r>
      <w:r w:rsidR="009376D1">
        <w:rPr>
          <w:rFonts w:ascii="Times New Roman" w:hAnsi="Times New Roman"/>
          <w:color w:val="000000"/>
          <w:sz w:val="28"/>
          <w:szCs w:val="28"/>
        </w:rPr>
        <w:t xml:space="preserve">оветом депутатов муниципального округа было проведено 11 </w:t>
      </w:r>
      <w:r>
        <w:rPr>
          <w:rFonts w:ascii="Times New Roman" w:hAnsi="Times New Roman"/>
          <w:color w:val="000000"/>
          <w:sz w:val="28"/>
          <w:szCs w:val="28"/>
        </w:rPr>
        <w:t>заседаний,</w:t>
      </w:r>
      <w:r w:rsidR="009376D1">
        <w:rPr>
          <w:rFonts w:ascii="Times New Roman" w:hAnsi="Times New Roman"/>
          <w:color w:val="000000"/>
          <w:sz w:val="28"/>
          <w:szCs w:val="28"/>
        </w:rPr>
        <w:t xml:space="preserve"> из которых в 9 принял личное деятельное участие. Таким </w:t>
      </w:r>
      <w:r>
        <w:rPr>
          <w:rFonts w:ascii="Times New Roman" w:hAnsi="Times New Roman"/>
          <w:color w:val="000000"/>
          <w:sz w:val="28"/>
          <w:szCs w:val="28"/>
        </w:rPr>
        <w:t>образом,</w:t>
      </w:r>
      <w:r w:rsidR="009376D1">
        <w:rPr>
          <w:rFonts w:ascii="Times New Roman" w:hAnsi="Times New Roman"/>
          <w:color w:val="000000"/>
          <w:sz w:val="28"/>
          <w:szCs w:val="28"/>
        </w:rPr>
        <w:t xml:space="preserve"> в этом направлении моё участие составило 82%.</w:t>
      </w:r>
      <w:r w:rsidR="006D72A3">
        <w:rPr>
          <w:rFonts w:ascii="Times New Roman" w:hAnsi="Times New Roman"/>
          <w:sz w:val="28"/>
          <w:szCs w:val="28"/>
        </w:rPr>
        <w:t>В ходе своей деятельности и участия в заседаниях Совета Депутатов муниципального округа Соколиная гора, рабочих групп и комиссий, коллегиально влиял на принятие решений, важных для жителей района Соколиная гора.</w:t>
      </w:r>
    </w:p>
    <w:p w:rsidR="00AC147C" w:rsidRDefault="00DB71F5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депутат муниципального о</w:t>
      </w:r>
      <w:r w:rsidR="00FC6633">
        <w:rPr>
          <w:rFonts w:ascii="Times New Roman" w:hAnsi="Times New Roman"/>
          <w:sz w:val="28"/>
          <w:szCs w:val="28"/>
        </w:rPr>
        <w:t>круга</w:t>
      </w:r>
      <w:r>
        <w:rPr>
          <w:rFonts w:ascii="Times New Roman" w:hAnsi="Times New Roman"/>
          <w:sz w:val="28"/>
          <w:szCs w:val="28"/>
        </w:rPr>
        <w:t xml:space="preserve"> постоянно участвую в деятельности по открытию и закрытию работ по проведению капитальных и текущих ремонтов в многоквартирных домах округа в </w:t>
      </w:r>
      <w:r w:rsidR="00FC6633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с принятым закрепление</w:t>
      </w:r>
      <w:r w:rsidR="00FC6633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 xml:space="preserve"> адресов. </w:t>
      </w:r>
      <w:r w:rsidR="00F36D1F">
        <w:rPr>
          <w:rFonts w:ascii="Times New Roman" w:hAnsi="Times New Roman"/>
          <w:sz w:val="28"/>
          <w:szCs w:val="28"/>
        </w:rPr>
        <w:t xml:space="preserve">Лично осуществляю приёмку выполненных работ, оказываю помощь жителям района в защите их прав и контролирую </w:t>
      </w:r>
      <w:r w:rsidR="00F36D1F">
        <w:rPr>
          <w:rFonts w:ascii="Times New Roman" w:hAnsi="Times New Roman"/>
          <w:sz w:val="28"/>
          <w:szCs w:val="28"/>
        </w:rPr>
        <w:lastRenderedPageBreak/>
        <w:t>деятельность подрядных организаций проводящих работы в многоквартирных домах.</w:t>
      </w:r>
    </w:p>
    <w:p w:rsidR="00DB71F5" w:rsidRDefault="00AC147C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 отчетный период </w:t>
      </w:r>
      <w:r w:rsidR="00904864">
        <w:rPr>
          <w:rFonts w:ascii="Times New Roman" w:hAnsi="Times New Roman"/>
          <w:color w:val="000000"/>
          <w:sz w:val="28"/>
          <w:szCs w:val="28"/>
        </w:rPr>
        <w:t xml:space="preserve">поступило письменных обращений личных </w:t>
      </w:r>
      <w:r w:rsidR="00FC663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04864">
        <w:rPr>
          <w:rFonts w:ascii="Times New Roman" w:hAnsi="Times New Roman"/>
          <w:color w:val="000000"/>
          <w:sz w:val="28"/>
          <w:szCs w:val="28"/>
        </w:rPr>
        <w:t xml:space="preserve">6, коллективных </w:t>
      </w:r>
      <w:r w:rsidR="00FC663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904864">
        <w:rPr>
          <w:rFonts w:ascii="Times New Roman" w:hAnsi="Times New Roman"/>
          <w:color w:val="000000"/>
          <w:sz w:val="28"/>
          <w:szCs w:val="28"/>
        </w:rPr>
        <w:t xml:space="preserve">5. </w:t>
      </w:r>
      <w:r w:rsidR="00FC6633">
        <w:rPr>
          <w:rFonts w:ascii="Times New Roman" w:hAnsi="Times New Roman"/>
          <w:color w:val="000000"/>
          <w:sz w:val="28"/>
          <w:szCs w:val="28"/>
        </w:rPr>
        <w:t xml:space="preserve">По </w:t>
      </w:r>
      <w:r w:rsidR="00904864">
        <w:rPr>
          <w:rFonts w:ascii="Times New Roman" w:hAnsi="Times New Roman"/>
          <w:color w:val="000000"/>
          <w:sz w:val="28"/>
          <w:szCs w:val="28"/>
        </w:rPr>
        <w:t>письменным обращениям составлены и отправлены депутатские обращения в соответствующие инстанции. По всем из них получены ответы по существу, ответы доведены до заявителей и при возможности (отсутствии персональной информации) опубликованы во всемирной информационной сети интернет, в социальных сетях, на странице депутата (</w:t>
      </w:r>
      <w:r w:rsidR="00904864" w:rsidRPr="00904864">
        <w:rPr>
          <w:rFonts w:ascii="Times New Roman" w:hAnsi="Times New Roman"/>
          <w:color w:val="000000"/>
          <w:sz w:val="28"/>
          <w:szCs w:val="28"/>
        </w:rPr>
        <w:t>https://www.facebook.com/deputatmitichkin/</w:t>
      </w:r>
      <w:r w:rsidR="00904864">
        <w:rPr>
          <w:rFonts w:ascii="Times New Roman" w:hAnsi="Times New Roman"/>
          <w:color w:val="000000"/>
          <w:sz w:val="28"/>
          <w:szCs w:val="28"/>
        </w:rPr>
        <w:t>) и странице округа (</w:t>
      </w:r>
      <w:hyperlink r:id="rId6" w:history="1">
        <w:r w:rsidR="00904864" w:rsidRPr="00D765F1">
          <w:rPr>
            <w:rStyle w:val="af0"/>
            <w:rFonts w:ascii="Times New Roman" w:hAnsi="Times New Roman"/>
            <w:sz w:val="28"/>
            <w:szCs w:val="28"/>
          </w:rPr>
          <w:t>https://www.facebook.com/sokolgoramos/</w:t>
        </w:r>
      </w:hyperlink>
      <w:r w:rsidR="00904864">
        <w:rPr>
          <w:rFonts w:ascii="Times New Roman" w:hAnsi="Times New Roman"/>
          <w:color w:val="000000"/>
          <w:sz w:val="28"/>
          <w:szCs w:val="28"/>
        </w:rPr>
        <w:t>).</w:t>
      </w:r>
    </w:p>
    <w:p w:rsidR="006C4A57" w:rsidRPr="006C4A57" w:rsidRDefault="006C4A57" w:rsidP="0076397C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4A57" w:rsidRDefault="006D72A3" w:rsidP="0076397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Ежемесячный депутатский приём проводится в первый вторник каждого месяца. </w:t>
      </w:r>
      <w:r w:rsidR="006C4A57">
        <w:rPr>
          <w:rFonts w:ascii="Times New Roman" w:hAnsi="Times New Roman"/>
          <w:sz w:val="28"/>
          <w:szCs w:val="28"/>
        </w:rPr>
        <w:t>При анализе обращений жителей в 2017-2018 годах обращает на себя внимание низкое качество содержания и уборки придомовых территорий и качеств</w:t>
      </w:r>
      <w:r w:rsidR="00E77B8B">
        <w:rPr>
          <w:rFonts w:ascii="Times New Roman" w:hAnsi="Times New Roman"/>
          <w:sz w:val="28"/>
          <w:szCs w:val="28"/>
        </w:rPr>
        <w:t>о ремонта в многоквартирных домов</w:t>
      </w:r>
      <w:r w:rsidR="006C4A57">
        <w:rPr>
          <w:rFonts w:ascii="Times New Roman" w:hAnsi="Times New Roman"/>
          <w:sz w:val="28"/>
          <w:szCs w:val="28"/>
        </w:rPr>
        <w:t xml:space="preserve"> по мнению жителей округа. Все обращения распределяются по темам следующим образом (диаграмма 1):</w:t>
      </w:r>
    </w:p>
    <w:p w:rsidR="0076397C" w:rsidRPr="0076397C" w:rsidRDefault="006C4A57" w:rsidP="0076397C">
      <w:pPr>
        <w:spacing w:after="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4075" cy="3895725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4A57" w:rsidRDefault="006C4A57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 ходе своей депутатской деятельности я принимаю активное участие в массовых мероприятиях (фото 1</w:t>
      </w:r>
      <w:r w:rsidR="0076397C">
        <w:rPr>
          <w:rFonts w:ascii="Times New Roman" w:hAnsi="Times New Roman"/>
          <w:color w:val="000000"/>
          <w:sz w:val="28"/>
          <w:szCs w:val="28"/>
        </w:rPr>
        <w:t>А и 1Б</w:t>
      </w:r>
      <w:r>
        <w:rPr>
          <w:rFonts w:ascii="Times New Roman" w:hAnsi="Times New Roman"/>
          <w:color w:val="000000"/>
          <w:sz w:val="28"/>
          <w:szCs w:val="28"/>
        </w:rPr>
        <w:t xml:space="preserve"> Высадка деревьев с бойцами Юн</w:t>
      </w:r>
      <w:r w:rsidR="0076397C">
        <w:rPr>
          <w:rFonts w:ascii="Times New Roman" w:hAnsi="Times New Roman"/>
          <w:color w:val="000000"/>
          <w:sz w:val="28"/>
          <w:szCs w:val="28"/>
        </w:rPr>
        <w:t>н</w:t>
      </w:r>
      <w:r>
        <w:rPr>
          <w:rFonts w:ascii="Times New Roman" w:hAnsi="Times New Roman"/>
          <w:color w:val="000000"/>
          <w:sz w:val="28"/>
          <w:szCs w:val="28"/>
        </w:rPr>
        <w:t>армии):</w:t>
      </w:r>
    </w:p>
    <w:p w:rsidR="0076397C" w:rsidRDefault="007639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C4A57" w:rsidRDefault="0076397C" w:rsidP="0076397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6652" cy="4239895"/>
            <wp:effectExtent l="0" t="0" r="0" b="0"/>
            <wp:docPr id="8" name="Рисунок 8" descr="C:\Users\user\Downloads\31900900_443756819406723_77490996575270338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31900900_443756819406723_774909965752703385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317" cy="42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21395" cy="4232275"/>
            <wp:effectExtent l="0" t="0" r="0" b="0"/>
            <wp:docPr id="7" name="Рисунок 7" descr="C:\Users\user\Downloads\31932272_443756889406716_5240787071026593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31932272_443756889406716_5240787071026593792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395" cy="423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A57" w:rsidRDefault="006C4A57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Поздравления ветеранов (фото 2 Вручение подарков):</w:t>
      </w: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76397C">
      <w:pPr>
        <w:spacing w:after="0" w:line="24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791075" cy="3199176"/>
            <wp:effectExtent l="0" t="0" r="0" b="0"/>
            <wp:docPr id="2" name="Рисунок 2" descr="C:\Users\user\Desktop\Митичкин\Untitled Export\IMG_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итичкин\Untitled Export\IMG_57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6" cy="320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1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Встречи с жителями района (фото 3 совместная встреча с депутатом О.В. Тихоновой с жителями на ул. Фортунатовской):</w:t>
      </w: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76397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86325" cy="3668671"/>
            <wp:effectExtent l="0" t="0" r="0" b="0"/>
            <wp:docPr id="3" name="Рисунок 3" descr="C:\Users\user\Desktop\Митичкин\Встреча август 2018\IMG_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итичкин\Встреча август 2018\IMG_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90" cy="3681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1" w:rsidRDefault="009376D1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1836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1836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Фото 4 Встреча с коллективом Поликлиники № 64:</w:t>
      </w:r>
    </w:p>
    <w:p w:rsidR="0076397C" w:rsidRDefault="0076397C" w:rsidP="0018367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76397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72050" cy="3317365"/>
            <wp:effectExtent l="0" t="0" r="0" b="0"/>
            <wp:docPr id="5" name="Рисунок 5" descr="C:\Users\user\Desktop\Митичкин\Встреча п-ка 64 8 июня 2017\IMG_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итичкин\Встреча п-ка 64 8 июня 2017\IMG_42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273" cy="332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6D1" w:rsidRDefault="009376D1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>Налажено взаимодействие с клириками РПЦ МП (фото 5 могила Ф.И. Иноземцева):</w:t>
      </w: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8367C" w:rsidRDefault="0018367C" w:rsidP="0076397C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00650" cy="3469888"/>
            <wp:effectExtent l="0" t="0" r="0" b="0"/>
            <wp:docPr id="6" name="Рисунок 6" descr="C:\Users\user\Desktop\Митичкин\Монастырь\IMG_4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итичкин\Монастырь\IMG_41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580" cy="34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67C" w:rsidRDefault="0018367C" w:rsidP="00F43A7F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6397C" w:rsidRDefault="003E58EC" w:rsidP="0076397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76397C">
        <w:rPr>
          <w:rFonts w:ascii="Times New Roman" w:hAnsi="Times New Roman"/>
          <w:sz w:val="28"/>
          <w:szCs w:val="28"/>
        </w:rPr>
        <w:t xml:space="preserve">одводя итоги, всегда задумываешься о планах на будущее. Сделано немало, но предстоит сделать еще больше. Только совместными усилиями мы сможем </w:t>
      </w:r>
      <w:r>
        <w:rPr>
          <w:rFonts w:ascii="Times New Roman" w:hAnsi="Times New Roman"/>
          <w:sz w:val="28"/>
          <w:szCs w:val="28"/>
        </w:rPr>
        <w:t>сделать нашу жизнь и работу в районе Соколиная гора</w:t>
      </w:r>
      <w:r w:rsidR="00FC663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безопасной, удобной и здоровой.</w:t>
      </w:r>
    </w:p>
    <w:p w:rsidR="00F43A7F" w:rsidRDefault="0076397C" w:rsidP="00D77851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76397C">
        <w:rPr>
          <w:rFonts w:ascii="Times New Roman" w:hAnsi="Times New Roman"/>
          <w:sz w:val="28"/>
          <w:szCs w:val="28"/>
        </w:rPr>
        <w:t xml:space="preserve">Я также благодарен и тем, кто будет меня критиковать, указывая на недостатки </w:t>
      </w:r>
      <w:r w:rsidR="003E58EC">
        <w:rPr>
          <w:rFonts w:ascii="Times New Roman" w:hAnsi="Times New Roman"/>
          <w:sz w:val="28"/>
          <w:szCs w:val="28"/>
        </w:rPr>
        <w:t>в моей работе</w:t>
      </w:r>
      <w:r w:rsidRPr="0076397C">
        <w:rPr>
          <w:rFonts w:ascii="Times New Roman" w:hAnsi="Times New Roman"/>
          <w:sz w:val="28"/>
          <w:szCs w:val="28"/>
        </w:rPr>
        <w:t xml:space="preserve">. Мне важно знать ваше мнение. По всем возникающим у </w:t>
      </w:r>
      <w:r w:rsidR="00FC6633">
        <w:rPr>
          <w:rFonts w:ascii="Times New Roman" w:hAnsi="Times New Roman"/>
          <w:sz w:val="28"/>
          <w:szCs w:val="28"/>
        </w:rPr>
        <w:t>в</w:t>
      </w:r>
      <w:r w:rsidRPr="0076397C">
        <w:rPr>
          <w:rFonts w:ascii="Times New Roman" w:hAnsi="Times New Roman"/>
          <w:sz w:val="28"/>
          <w:szCs w:val="28"/>
        </w:rPr>
        <w:t xml:space="preserve">ас проблемам </w:t>
      </w:r>
      <w:r w:rsidR="00FC6633">
        <w:rPr>
          <w:rFonts w:ascii="Times New Roman" w:hAnsi="Times New Roman"/>
          <w:sz w:val="28"/>
          <w:szCs w:val="28"/>
        </w:rPr>
        <w:t>в</w:t>
      </w:r>
      <w:r w:rsidRPr="0076397C">
        <w:rPr>
          <w:rFonts w:ascii="Times New Roman" w:hAnsi="Times New Roman"/>
          <w:sz w:val="28"/>
          <w:szCs w:val="28"/>
        </w:rPr>
        <w:t>ы всегда можете обратиться ко мне лично по адресу: г. Москва,пр. Буденного, 14</w:t>
      </w:r>
      <w:r>
        <w:rPr>
          <w:rFonts w:ascii="Times New Roman" w:hAnsi="Times New Roman"/>
          <w:sz w:val="28"/>
          <w:szCs w:val="28"/>
        </w:rPr>
        <w:t xml:space="preserve"> ДК «Чайка» первый вторник каждого месяца с 16 до </w:t>
      </w:r>
      <w:r w:rsidR="003E58EC">
        <w:rPr>
          <w:rFonts w:ascii="Times New Roman" w:hAnsi="Times New Roman"/>
          <w:sz w:val="28"/>
          <w:szCs w:val="28"/>
        </w:rPr>
        <w:t>18 часов.</w:t>
      </w:r>
      <w:bookmarkStart w:id="0" w:name="_GoBack"/>
      <w:bookmarkEnd w:id="0"/>
    </w:p>
    <w:p w:rsidR="00147C76" w:rsidRDefault="00147C76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sectPr w:rsidR="00147C76" w:rsidSect="00454BD9">
      <w:footerReference w:type="default" r:id="rId14"/>
      <w:pgSz w:w="11906" w:h="16838"/>
      <w:pgMar w:top="1134" w:right="850" w:bottom="1134" w:left="1701" w:header="720" w:footer="708" w:gutter="0"/>
      <w:cols w:space="720"/>
      <w:docGrid w:linePitch="240" w:charSpace="3686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0344" w:rsidRDefault="00260344">
      <w:pPr>
        <w:spacing w:after="0" w:line="240" w:lineRule="auto"/>
      </w:pPr>
      <w:r>
        <w:separator/>
      </w:r>
    </w:p>
  </w:endnote>
  <w:endnote w:type="continuationSeparator" w:id="1">
    <w:p w:rsidR="00260344" w:rsidRDefault="00260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7C76" w:rsidRDefault="00307B63">
    <w:pPr>
      <w:pStyle w:val="ae"/>
      <w:jc w:val="right"/>
    </w:pPr>
    <w:r>
      <w:fldChar w:fldCharType="begin"/>
    </w:r>
    <w:r w:rsidR="00924743">
      <w:instrText xml:space="preserve"> PAGE </w:instrText>
    </w:r>
    <w:r>
      <w:fldChar w:fldCharType="separate"/>
    </w:r>
    <w:r w:rsidR="00E77B8B">
      <w:rPr>
        <w:noProof/>
      </w:rPr>
      <w:t>2</w:t>
    </w:r>
    <w:r>
      <w:rPr>
        <w:noProof/>
      </w:rPr>
      <w:fldChar w:fldCharType="end"/>
    </w:r>
  </w:p>
  <w:p w:rsidR="00147C76" w:rsidRDefault="00147C76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0344" w:rsidRDefault="00260344">
      <w:pPr>
        <w:spacing w:after="0" w:line="240" w:lineRule="auto"/>
      </w:pPr>
      <w:r>
        <w:separator/>
      </w:r>
    </w:p>
  </w:footnote>
  <w:footnote w:type="continuationSeparator" w:id="1">
    <w:p w:rsidR="00260344" w:rsidRDefault="002603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000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D85881"/>
    <w:rsid w:val="000C6A44"/>
    <w:rsid w:val="00147C76"/>
    <w:rsid w:val="0018367C"/>
    <w:rsid w:val="00260344"/>
    <w:rsid w:val="00307B63"/>
    <w:rsid w:val="0034377E"/>
    <w:rsid w:val="003E58EC"/>
    <w:rsid w:val="00454BD9"/>
    <w:rsid w:val="00475695"/>
    <w:rsid w:val="00601EA0"/>
    <w:rsid w:val="0065667C"/>
    <w:rsid w:val="006C4A57"/>
    <w:rsid w:val="006D72A3"/>
    <w:rsid w:val="0076397C"/>
    <w:rsid w:val="008423F3"/>
    <w:rsid w:val="00904864"/>
    <w:rsid w:val="00924743"/>
    <w:rsid w:val="009376D1"/>
    <w:rsid w:val="00A3598F"/>
    <w:rsid w:val="00AC147C"/>
    <w:rsid w:val="00B60D27"/>
    <w:rsid w:val="00BA4930"/>
    <w:rsid w:val="00BD0546"/>
    <w:rsid w:val="00C809B6"/>
    <w:rsid w:val="00CD611B"/>
    <w:rsid w:val="00D77851"/>
    <w:rsid w:val="00D85881"/>
    <w:rsid w:val="00DB71F5"/>
    <w:rsid w:val="00E77B8B"/>
    <w:rsid w:val="00EB4E0B"/>
    <w:rsid w:val="00F36D1F"/>
    <w:rsid w:val="00F43A7F"/>
    <w:rsid w:val="00FC6633"/>
    <w:rsid w:val="00FE17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BD9"/>
    <w:pPr>
      <w:suppressAutoHyphens/>
      <w:spacing w:after="200" w:line="276" w:lineRule="auto"/>
    </w:pPr>
    <w:rPr>
      <w:rFonts w:ascii="Calibri" w:eastAsia="SimSun" w:hAnsi="Calibri"/>
      <w:kern w:val="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454BD9"/>
  </w:style>
  <w:style w:type="character" w:customStyle="1" w:styleId="a3">
    <w:name w:val="Основной текст Знак"/>
    <w:basedOn w:val="1"/>
    <w:rsid w:val="00454BD9"/>
  </w:style>
  <w:style w:type="character" w:customStyle="1" w:styleId="a4">
    <w:name w:val="Верхний колонтитул Знак"/>
    <w:basedOn w:val="1"/>
    <w:rsid w:val="00454BD9"/>
  </w:style>
  <w:style w:type="character" w:customStyle="1" w:styleId="a5">
    <w:name w:val="Нижний колонтитул Знак"/>
    <w:basedOn w:val="1"/>
    <w:rsid w:val="00454BD9"/>
  </w:style>
  <w:style w:type="character" w:customStyle="1" w:styleId="a6">
    <w:name w:val="Символ нумерации"/>
    <w:rsid w:val="00454BD9"/>
  </w:style>
  <w:style w:type="character" w:styleId="a7">
    <w:name w:val="Emphasis"/>
    <w:qFormat/>
    <w:rsid w:val="00454BD9"/>
    <w:rPr>
      <w:i/>
      <w:iCs/>
    </w:rPr>
  </w:style>
  <w:style w:type="paragraph" w:customStyle="1" w:styleId="a8">
    <w:name w:val="Заголовок"/>
    <w:basedOn w:val="a"/>
    <w:next w:val="a9"/>
    <w:rsid w:val="00454BD9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9">
    <w:name w:val="Body Text"/>
    <w:basedOn w:val="a"/>
    <w:rsid w:val="00454BD9"/>
    <w:pPr>
      <w:spacing w:after="120" w:line="100" w:lineRule="atLeast"/>
    </w:pPr>
    <w:rPr>
      <w:rFonts w:ascii="Times New Roman" w:eastAsia="Times New Roman" w:hAnsi="Times New Roman"/>
      <w:sz w:val="24"/>
      <w:szCs w:val="24"/>
    </w:rPr>
  </w:style>
  <w:style w:type="paragraph" w:styleId="aa">
    <w:name w:val="Title"/>
    <w:basedOn w:val="a8"/>
    <w:next w:val="ab"/>
    <w:qFormat/>
    <w:rsid w:val="00454BD9"/>
  </w:style>
  <w:style w:type="paragraph" w:styleId="ab">
    <w:name w:val="Subtitle"/>
    <w:basedOn w:val="a8"/>
    <w:next w:val="a9"/>
    <w:qFormat/>
    <w:rsid w:val="00454BD9"/>
    <w:pPr>
      <w:jc w:val="center"/>
    </w:pPr>
    <w:rPr>
      <w:i/>
      <w:iCs/>
    </w:rPr>
  </w:style>
  <w:style w:type="paragraph" w:styleId="ac">
    <w:name w:val="List"/>
    <w:basedOn w:val="a9"/>
    <w:rsid w:val="00454BD9"/>
    <w:rPr>
      <w:rFonts w:cs="Mangal"/>
    </w:rPr>
  </w:style>
  <w:style w:type="paragraph" w:customStyle="1" w:styleId="10">
    <w:name w:val="Название1"/>
    <w:basedOn w:val="a"/>
    <w:rsid w:val="00454BD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rsid w:val="00454BD9"/>
    <w:pPr>
      <w:suppressLineNumbers/>
    </w:pPr>
    <w:rPr>
      <w:rFonts w:cs="Mangal"/>
    </w:rPr>
  </w:style>
  <w:style w:type="paragraph" w:styleId="ad">
    <w:name w:val="header"/>
    <w:basedOn w:val="a"/>
    <w:rsid w:val="00454BD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e">
    <w:name w:val="footer"/>
    <w:basedOn w:val="a"/>
    <w:rsid w:val="00454BD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af">
    <w:name w:val="Знак Знак Знак Знак Знак Знак Знак Знак Знак Знак"/>
    <w:basedOn w:val="a"/>
    <w:rsid w:val="00475695"/>
    <w:pPr>
      <w:shd w:val="clear" w:color="auto" w:fill="FFFFFF"/>
      <w:suppressAutoHyphens w:val="0"/>
      <w:spacing w:after="160" w:line="240" w:lineRule="exact"/>
      <w:ind w:firstLine="624"/>
      <w:jc w:val="center"/>
    </w:pPr>
    <w:rPr>
      <w:rFonts w:ascii="Verdana" w:eastAsia="Times New Roman" w:hAnsi="Verdana"/>
      <w:kern w:val="0"/>
      <w:sz w:val="20"/>
      <w:szCs w:val="20"/>
      <w:lang w:val="en-US" w:eastAsia="en-US"/>
    </w:rPr>
  </w:style>
  <w:style w:type="character" w:styleId="af0">
    <w:name w:val="Hyperlink"/>
    <w:basedOn w:val="a0"/>
    <w:uiPriority w:val="99"/>
    <w:unhideWhenUsed/>
    <w:rsid w:val="00904864"/>
    <w:rPr>
      <w:color w:val="0000FF" w:themeColor="hyperlink"/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842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423F3"/>
    <w:rPr>
      <w:rFonts w:ascii="Tahoma" w:eastAsia="SimSun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chart" Target="charts/chart1.xm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facebook.com/sokolgoramos/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ru-RU" b="1">
                <a:solidFill>
                  <a:schemeClr val="tx1"/>
                </a:solidFill>
              </a:rPr>
              <a:t>Распределений обращений по темам</a:t>
            </a:r>
          </a:p>
        </c:rich>
      </c:tx>
      <c:spPr>
        <a:noFill/>
        <a:ln>
          <a:noFill/>
        </a:ln>
        <a:effectLst/>
      </c:spPr>
    </c:title>
    <c:plotArea>
      <c:layout/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5"/>
              <c:layout>
                <c:manualLayout>
                  <c:x val="-2.3779193205944814E-2"/>
                  <c:y val="3.6491228070175429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5.9447983014862031E-2"/>
                  <c:y val="4.7719298245614085E-2"/>
                </c:manualLayout>
              </c:layout>
              <c:dLblPos val="bestFit"/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CatName val="1"/>
            <c:showPercent val="1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  <a:noFill/>
                  <a:ln>
                    <a:noFill/>
                  </a:ln>
                </c15:spPr>
              </c:ext>
            </c:extLst>
          </c:dLbls>
          <c:cat>
            <c:strRef>
              <c:f>Лист1!$G$3:$G$9</c:f>
              <c:strCache>
                <c:ptCount val="7"/>
                <c:pt idx="0">
                  <c:v>Качество ремонта жилого фонда</c:v>
                </c:pt>
                <c:pt idx="1">
                  <c:v>Управление общедомовым имуществом</c:v>
                </c:pt>
                <c:pt idx="2">
                  <c:v>Придомовые территории</c:v>
                </c:pt>
                <c:pt idx="3">
                  <c:v>Детские площадки</c:v>
                </c:pt>
                <c:pt idx="4">
                  <c:v>Организация дорожного движения</c:v>
                </c:pt>
                <c:pt idx="5">
                  <c:v>Объекты социальной инфраструктуры</c:v>
                </c:pt>
                <c:pt idx="6">
                  <c:v>Организация медицинской помощи</c:v>
                </c:pt>
              </c:strCache>
            </c:strRef>
          </c:cat>
          <c:val>
            <c:numRef>
              <c:f>Лист1!$H$3:$H$9</c:f>
              <c:numCache>
                <c:formatCode>0%</c:formatCode>
                <c:ptCount val="7"/>
                <c:pt idx="0">
                  <c:v>0.19047619047619072</c:v>
                </c:pt>
                <c:pt idx="1">
                  <c:v>9.5238095238095261E-2</c:v>
                </c:pt>
                <c:pt idx="2">
                  <c:v>0.2380952380952383</c:v>
                </c:pt>
                <c:pt idx="3">
                  <c:v>0.14285714285714299</c:v>
                </c:pt>
                <c:pt idx="4">
                  <c:v>9.5238095238095261E-2</c:v>
                </c:pt>
                <c:pt idx="5">
                  <c:v>0.14285714285714299</c:v>
                </c:pt>
                <c:pt idx="6">
                  <c:v>9.5238095238095261E-2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</vt:lpstr>
    </vt:vector>
  </TitlesOfParts>
  <Company>O</Company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</dc:title>
  <dc:creator>Стародымова Анна Анатольевна</dc:creator>
  <cp:lastModifiedBy>1</cp:lastModifiedBy>
  <cp:revision>6</cp:revision>
  <cp:lastPrinted>1899-12-31T21:00:00Z</cp:lastPrinted>
  <dcterms:created xsi:type="dcterms:W3CDTF">2019-02-06T10:58:00Z</dcterms:created>
  <dcterms:modified xsi:type="dcterms:W3CDTF">2019-02-11T11:41:00Z</dcterms:modified>
</cp:coreProperties>
</file>