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7B" w:rsidRPr="002B1C7B" w:rsidRDefault="002B1C7B" w:rsidP="002B1C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35F9" w:rsidRDefault="00FA338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389">
        <w:pict>
          <v:oval id="_x0000_s1026" style="position:absolute;left:0;text-align:left;margin-left:436.25pt;margin-top:7.4pt;width:8.95pt;height:8.95pt;flip:x;z-index:251658240" strokecolor="white"/>
        </w:pict>
      </w:r>
      <w:r w:rsidR="003335F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35F9" w:rsidRDefault="003335F9" w:rsidP="003335F9">
      <w:pPr>
        <w:pStyle w:val="ConsPlusTitle"/>
        <w:jc w:val="center"/>
      </w:pPr>
    </w:p>
    <w:p w:rsidR="003335F9" w:rsidRPr="00360AE5" w:rsidRDefault="00580A7D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22.03.2022 № 51/3</w:t>
      </w:r>
    </w:p>
    <w:p w:rsidR="00360AE5" w:rsidRDefault="00360AE5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отчете </w:t>
      </w:r>
      <w:r w:rsidR="004D2EA0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="004D2EA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лавы управы района Соколиная гора города Москвы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о результатах </w:t>
      </w:r>
      <w:r w:rsidR="002B1C7B">
        <w:rPr>
          <w:rFonts w:ascii="Times New Roman" w:hAnsi="Times New Roman" w:cs="Times New Roman"/>
          <w:b/>
          <w:sz w:val="28"/>
          <w:szCs w:val="28"/>
        </w:rPr>
        <w:t>д</w:t>
      </w:r>
      <w:r w:rsidR="00052F9B">
        <w:rPr>
          <w:rFonts w:ascii="Times New Roman" w:hAnsi="Times New Roman" w:cs="Times New Roman"/>
          <w:b/>
          <w:sz w:val="28"/>
          <w:szCs w:val="28"/>
        </w:rPr>
        <w:t>еятельности управы района в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  <w:rPr>
          <w:b/>
        </w:rPr>
      </w:pPr>
      <w:proofErr w:type="gramStart"/>
      <w:r>
        <w:t xml:space="preserve">В соответствии с пунктом 1 части 1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>
        <w:br/>
        <w:t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</w:t>
      </w:r>
      <w:proofErr w:type="gramEnd"/>
      <w:r>
        <w:t xml:space="preserve"> результатам </w:t>
      </w:r>
      <w:proofErr w:type="gramStart"/>
      <w:r>
        <w:t>заслушивания ежегодного отчета главы управы района</w:t>
      </w:r>
      <w:proofErr w:type="gramEnd"/>
      <w:r>
        <w:t xml:space="preserve"> Соколиная гора  города Москвы (далее – управа района) о деятельности управы района, </w:t>
      </w:r>
      <w:r>
        <w:rPr>
          <w:b/>
        </w:rPr>
        <w:t>Совет депутатов решил: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</w:pPr>
      <w:r>
        <w:t>1.</w:t>
      </w:r>
      <w:r>
        <w:rPr>
          <w:color w:val="FFFFFF"/>
        </w:rPr>
        <w:t>.</w:t>
      </w:r>
      <w:r>
        <w:t xml:space="preserve">Принять отчет </w:t>
      </w:r>
      <w:r w:rsidR="004D2EA0">
        <w:t xml:space="preserve">и.о. </w:t>
      </w:r>
      <w:r>
        <w:t>главы управы района Сок</w:t>
      </w:r>
      <w:r w:rsidR="00DC0180">
        <w:t xml:space="preserve">олиная гора города Москвы  </w:t>
      </w:r>
      <w:r>
        <w:t xml:space="preserve"> </w:t>
      </w:r>
      <w:proofErr w:type="spellStart"/>
      <w:r w:rsidR="00052F9B">
        <w:t>Котаева</w:t>
      </w:r>
      <w:proofErr w:type="spellEnd"/>
      <w:r w:rsidR="00052F9B">
        <w:t xml:space="preserve"> А.В.</w:t>
      </w:r>
      <w:r w:rsidR="004D2EA0">
        <w:t xml:space="preserve"> </w:t>
      </w:r>
      <w:r>
        <w:t xml:space="preserve">о </w:t>
      </w:r>
      <w:r w:rsidR="002B1C7B">
        <w:t>деятельности управы района в 202</w:t>
      </w:r>
      <w:r w:rsidR="00052F9B">
        <w:t>1</w:t>
      </w:r>
      <w:r>
        <w:t xml:space="preserve"> году к сведению.</w:t>
      </w:r>
    </w:p>
    <w:p w:rsidR="003335F9" w:rsidRDefault="003335F9" w:rsidP="003335F9">
      <w:pPr>
        <w:pStyle w:val="a3"/>
        <w:ind w:firstLine="708"/>
      </w:pPr>
      <w:r>
        <w:t>2.</w:t>
      </w:r>
      <w:r>
        <w:rPr>
          <w:color w:val="FFFFFF"/>
        </w:rPr>
        <w:t>.</w:t>
      </w:r>
      <w:r>
        <w:t>Направить копию настоящего решения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</w:t>
      </w:r>
      <w:r w:rsidR="0019101E">
        <w:t>а Соколиная гора города Москвы.</w:t>
      </w:r>
    </w:p>
    <w:p w:rsidR="003335F9" w:rsidRDefault="003335F9" w:rsidP="003335F9">
      <w:pPr>
        <w:pStyle w:val="a3"/>
        <w:ind w:firstLine="709"/>
      </w:pPr>
      <w:r>
        <w:t>3.</w:t>
      </w:r>
      <w:r>
        <w:rPr>
          <w:color w:val="FFFFFF"/>
        </w:rPr>
        <w:t>.</w:t>
      </w:r>
      <w: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D7FA5">
        <w:rPr>
          <w:lang w:val="en-US"/>
        </w:rPr>
        <w:t>www</w:t>
      </w:r>
      <w:r w:rsidR="000D7FA5" w:rsidRPr="000D7FA5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3335F9" w:rsidRDefault="003335F9" w:rsidP="003335F9">
      <w:pPr>
        <w:pStyle w:val="a3"/>
        <w:ind w:firstLine="709"/>
      </w:pPr>
      <w:r>
        <w:t>4.</w:t>
      </w:r>
      <w:r>
        <w:rPr>
          <w:color w:val="FFFFFF"/>
        </w:rPr>
        <w:t>.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3335F9" w:rsidRDefault="003335F9" w:rsidP="003335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3335F9" w:rsidTr="003335F9">
        <w:trPr>
          <w:trHeight w:val="1010"/>
        </w:trPr>
        <w:tc>
          <w:tcPr>
            <w:tcW w:w="6390" w:type="dxa"/>
            <w:vAlign w:val="bottom"/>
            <w:hideMark/>
          </w:tcPr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3335F9" w:rsidRDefault="00333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Н.А.Прохоров</w:t>
            </w:r>
          </w:p>
        </w:tc>
      </w:tr>
    </w:tbl>
    <w:p w:rsidR="003335F9" w:rsidRDefault="003335F9" w:rsidP="003335F9"/>
    <w:p w:rsidR="00C04EAA" w:rsidRDefault="00C04EAA"/>
    <w:sectPr w:rsidR="00C04EAA" w:rsidSect="00C0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5F9"/>
    <w:rsid w:val="00052F9B"/>
    <w:rsid w:val="00077F77"/>
    <w:rsid w:val="000A107F"/>
    <w:rsid w:val="000D7FA5"/>
    <w:rsid w:val="0019101E"/>
    <w:rsid w:val="002B1C7B"/>
    <w:rsid w:val="003253CD"/>
    <w:rsid w:val="003335F9"/>
    <w:rsid w:val="00360AE5"/>
    <w:rsid w:val="004935B1"/>
    <w:rsid w:val="004A4778"/>
    <w:rsid w:val="004D2EA0"/>
    <w:rsid w:val="00580A7D"/>
    <w:rsid w:val="00596343"/>
    <w:rsid w:val="0064137A"/>
    <w:rsid w:val="006F3E8C"/>
    <w:rsid w:val="00763655"/>
    <w:rsid w:val="00833F2C"/>
    <w:rsid w:val="00C045E4"/>
    <w:rsid w:val="00C04EAA"/>
    <w:rsid w:val="00CB19CC"/>
    <w:rsid w:val="00D43C9D"/>
    <w:rsid w:val="00DA27B6"/>
    <w:rsid w:val="00DC0180"/>
    <w:rsid w:val="00E87102"/>
    <w:rsid w:val="00FA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335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335F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33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2018-03-19T09:35:00Z</dcterms:created>
  <dcterms:modified xsi:type="dcterms:W3CDTF">2022-03-23T07:51:00Z</dcterms:modified>
</cp:coreProperties>
</file>