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3BF" w:rsidRPr="005E524B" w:rsidRDefault="00DD23BF" w:rsidP="00DD23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D23BF" w:rsidRPr="005E524B" w:rsidRDefault="00DD23BF" w:rsidP="00DD23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D23BF" w:rsidRPr="005E524B" w:rsidRDefault="00DD23BF" w:rsidP="00DD23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D23BF" w:rsidRDefault="00DD23BF" w:rsidP="00DD23BF">
      <w:pPr>
        <w:jc w:val="center"/>
        <w:rPr>
          <w:b/>
          <w:sz w:val="28"/>
          <w:szCs w:val="28"/>
        </w:rPr>
      </w:pPr>
    </w:p>
    <w:p w:rsidR="00DD23BF" w:rsidRDefault="00DD23BF" w:rsidP="00DD23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24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D23BF" w:rsidRPr="00D241B2" w:rsidRDefault="00DD23BF" w:rsidP="00DD23BF">
      <w:pPr>
        <w:adjustRightInd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20.10.2020 № 34/7</w:t>
      </w:r>
    </w:p>
    <w:p w:rsidR="00325FF9" w:rsidRDefault="00325FF9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5FF9" w:rsidRDefault="00325FF9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543F50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="00543F50">
        <w:rPr>
          <w:rFonts w:ascii="Times New Roman" w:hAnsi="Times New Roman" w:cs="Times New Roman"/>
          <w:b/>
          <w:sz w:val="28"/>
          <w:szCs w:val="28"/>
        </w:rPr>
        <w:t>комплексному</w:t>
      </w:r>
      <w:proofErr w:type="gramEnd"/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43F50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благоустройству 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территорий района </w:t>
      </w:r>
    </w:p>
    <w:p w:rsidR="00FA3804" w:rsidRDefault="00FA3804" w:rsidP="00A16303">
      <w:pPr>
        <w:tabs>
          <w:tab w:val="left" w:pos="5122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43F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5C64">
        <w:rPr>
          <w:rFonts w:ascii="Times New Roman" w:hAnsi="Times New Roman" w:cs="Times New Roman"/>
          <w:b/>
          <w:sz w:val="28"/>
          <w:szCs w:val="28"/>
        </w:rPr>
        <w:t>в 2020</w:t>
      </w:r>
      <w:r w:rsidR="00325FF9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16303">
        <w:rPr>
          <w:rFonts w:ascii="Times New Roman" w:hAnsi="Times New Roman" w:cs="Times New Roman"/>
          <w:b/>
          <w:sz w:val="28"/>
          <w:szCs w:val="28"/>
        </w:rPr>
        <w:tab/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</w:t>
      </w:r>
      <w:r w:rsidR="008B02B0">
        <w:rPr>
          <w:rFonts w:ascii="Times New Roman" w:hAnsi="Times New Roman" w:cs="Times New Roman"/>
          <w:sz w:val="28"/>
          <w:szCs w:val="28"/>
        </w:rPr>
        <w:t>околиная гора города Москвы от 20</w:t>
      </w:r>
      <w:r>
        <w:rPr>
          <w:rFonts w:ascii="Times New Roman" w:hAnsi="Times New Roman" w:cs="Times New Roman"/>
          <w:sz w:val="28"/>
          <w:szCs w:val="28"/>
        </w:rPr>
        <w:t>.</w:t>
      </w:r>
      <w:r w:rsidR="008B02B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8B02B0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8B02B0">
        <w:rPr>
          <w:rFonts w:ascii="Times New Roman" w:hAnsi="Times New Roman" w:cs="Times New Roman"/>
          <w:sz w:val="28"/>
          <w:szCs w:val="28"/>
        </w:rPr>
        <w:t>200</w:t>
      </w:r>
      <w:r w:rsidR="00FA3804">
        <w:rPr>
          <w:rFonts w:ascii="Times New Roman" w:hAnsi="Times New Roman" w:cs="Times New Roman"/>
          <w:sz w:val="28"/>
          <w:szCs w:val="28"/>
        </w:rPr>
        <w:t>-</w:t>
      </w:r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653">
        <w:rPr>
          <w:rFonts w:ascii="Times New Roman" w:hAnsi="Times New Roman" w:cs="Times New Roman"/>
          <w:sz w:val="28"/>
          <w:szCs w:val="28"/>
        </w:rPr>
        <w:t>жкх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D96769" w:rsidRDefault="00D96769" w:rsidP="00FA3804">
      <w:pPr>
        <w:spacing w:after="0" w:line="240" w:lineRule="auto"/>
        <w:jc w:val="both"/>
      </w:pPr>
    </w:p>
    <w:p w:rsidR="00FA3804" w:rsidRDefault="00041BB3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средств стимулирования управы района Соколиная гора на проведение мероприятий  по </w:t>
      </w:r>
      <w:r w:rsidR="00543F50"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FA380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25FF9">
        <w:rPr>
          <w:rFonts w:ascii="Times New Roman" w:hAnsi="Times New Roman" w:cs="Times New Roman"/>
          <w:sz w:val="28"/>
          <w:szCs w:val="28"/>
        </w:rPr>
        <w:t xml:space="preserve"> 9000739, 80</w:t>
      </w:r>
      <w:r w:rsidR="00D42653">
        <w:rPr>
          <w:rFonts w:ascii="Times New Roman" w:hAnsi="Times New Roman" w:cs="Times New Roman"/>
          <w:sz w:val="28"/>
          <w:szCs w:val="28"/>
        </w:rPr>
        <w:t xml:space="preserve"> рублей  (приложение</w:t>
      </w:r>
      <w:proofErr w:type="gramStart"/>
      <w:r w:rsidR="00D42653">
        <w:rPr>
          <w:rFonts w:ascii="Times New Roman" w:hAnsi="Times New Roman" w:cs="Times New Roman"/>
          <w:sz w:val="28"/>
          <w:szCs w:val="28"/>
        </w:rPr>
        <w:t xml:space="preserve"> </w:t>
      </w:r>
      <w:r w:rsidR="00FA3804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D42653">
        <w:rPr>
          <w:rFonts w:ascii="Times New Roman" w:hAnsi="Times New Roman" w:cs="Times New Roman"/>
          <w:sz w:val="28"/>
          <w:szCs w:val="28"/>
        </w:rPr>
        <w:t>.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6303" w:rsidRPr="00A16303" w:rsidRDefault="005D6233" w:rsidP="00A16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16303">
        <w:rPr>
          <w:rFonts w:ascii="Times New Roman" w:hAnsi="Times New Roman" w:cs="Times New Roman"/>
          <w:sz w:val="28"/>
          <w:szCs w:val="28"/>
        </w:rPr>
        <w:t>Признать утратившим силу решение Совета депутатов муниципального округа Соколиная гора от 17.12.2019 № 27/2 «</w:t>
      </w:r>
      <w:r w:rsidR="00A16303" w:rsidRPr="00DD23BF">
        <w:rPr>
          <w:rFonts w:ascii="Times New Roman" w:hAnsi="Times New Roman" w:cs="Times New Roman"/>
          <w:sz w:val="28"/>
          <w:szCs w:val="28"/>
        </w:rPr>
        <w:t xml:space="preserve">О </w:t>
      </w:r>
      <w:r w:rsidR="00A16303" w:rsidRPr="00A16303">
        <w:rPr>
          <w:rFonts w:ascii="Times New Roman" w:hAnsi="Times New Roman" w:cs="Times New Roman"/>
          <w:sz w:val="28"/>
          <w:szCs w:val="28"/>
        </w:rPr>
        <w:t xml:space="preserve">согласовании </w:t>
      </w:r>
      <w:proofErr w:type="gramStart"/>
      <w:r w:rsidR="00A16303" w:rsidRPr="00A16303">
        <w:rPr>
          <w:rFonts w:ascii="Times New Roman" w:hAnsi="Times New Roman" w:cs="Times New Roman"/>
          <w:sz w:val="28"/>
          <w:szCs w:val="28"/>
        </w:rPr>
        <w:t xml:space="preserve">направления средств  стимулирования управы </w:t>
      </w:r>
      <w:r w:rsidR="00A16303">
        <w:rPr>
          <w:rFonts w:ascii="Times New Roman" w:hAnsi="Times New Roman" w:cs="Times New Roman"/>
          <w:sz w:val="28"/>
          <w:szCs w:val="28"/>
        </w:rPr>
        <w:t xml:space="preserve"> </w:t>
      </w:r>
      <w:r w:rsidR="00A16303" w:rsidRPr="00A16303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="00A16303" w:rsidRPr="00A16303">
        <w:rPr>
          <w:rFonts w:ascii="Times New Roman" w:hAnsi="Times New Roman" w:cs="Times New Roman"/>
          <w:sz w:val="28"/>
          <w:szCs w:val="28"/>
        </w:rPr>
        <w:t xml:space="preserve"> Соколиная гора на проведение </w:t>
      </w:r>
      <w:r w:rsidR="00A16303">
        <w:rPr>
          <w:rFonts w:ascii="Times New Roman" w:hAnsi="Times New Roman" w:cs="Times New Roman"/>
          <w:sz w:val="28"/>
          <w:szCs w:val="28"/>
        </w:rPr>
        <w:t xml:space="preserve"> </w:t>
      </w:r>
      <w:r w:rsidR="00A16303" w:rsidRPr="00A16303">
        <w:rPr>
          <w:rFonts w:ascii="Times New Roman" w:hAnsi="Times New Roman" w:cs="Times New Roman"/>
          <w:sz w:val="28"/>
          <w:szCs w:val="28"/>
        </w:rPr>
        <w:t>мероприятий  по комплексному благоустройству  территорий района Соколиная гора в 2020 году</w:t>
      </w:r>
      <w:r w:rsidR="00A16303">
        <w:rPr>
          <w:rFonts w:ascii="Times New Roman" w:hAnsi="Times New Roman" w:cs="Times New Roman"/>
          <w:sz w:val="28"/>
          <w:szCs w:val="28"/>
        </w:rPr>
        <w:t>»</w:t>
      </w:r>
    </w:p>
    <w:p w:rsidR="005D6233" w:rsidRPr="005D6233" w:rsidRDefault="00A1630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 w:rsidR="005D6233"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="005D6233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A16303" w:rsidP="005D6233">
      <w:pPr>
        <w:pStyle w:val="a3"/>
        <w:ind w:firstLine="700"/>
      </w:pPr>
      <w:r>
        <w:t>4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A16303" w:rsidP="005D6233">
      <w:pPr>
        <w:pStyle w:val="a3"/>
        <w:ind w:firstLine="700"/>
      </w:pPr>
      <w:r>
        <w:t>5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91C14" w:rsidRPr="00DF7C27" w:rsidRDefault="005D6233" w:rsidP="00DF7C27">
      <w:pPr>
        <w:spacing w:after="0" w:line="240" w:lineRule="auto"/>
        <w:rPr>
          <w:rFonts w:ascii="Times New Roman" w:hAnsi="Times New Roman" w:cs="Times New Roman"/>
        </w:rPr>
        <w:sectPr w:rsidR="00291C14" w:rsidRPr="00DF7C27" w:rsidSect="00DF7C27">
          <w:pgSz w:w="11906" w:h="16838"/>
          <w:pgMar w:top="1134" w:right="425" w:bottom="1134" w:left="992" w:header="708" w:footer="708" w:gutter="0"/>
          <w:cols w:space="708"/>
          <w:docGrid w:linePitch="360"/>
        </w:sect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8B02B0" w:rsidRPr="00DF7C27" w:rsidRDefault="00DF7C27" w:rsidP="00DF7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</w:t>
      </w:r>
      <w:r w:rsidRPr="00DF7C27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F7C27" w:rsidRPr="00DF7C27" w:rsidRDefault="00DF7C27" w:rsidP="00DF7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DF7C27">
        <w:rPr>
          <w:rFonts w:ascii="Times New Roman" w:hAnsi="Times New Roman" w:cs="Times New Roman"/>
          <w:sz w:val="28"/>
          <w:szCs w:val="28"/>
        </w:rPr>
        <w:t xml:space="preserve">к  решению Совета депутатов </w:t>
      </w:r>
    </w:p>
    <w:p w:rsidR="00DF7C27" w:rsidRDefault="00DF7C27" w:rsidP="00DF7C27">
      <w:pPr>
        <w:tabs>
          <w:tab w:val="center" w:pos="5244"/>
          <w:tab w:val="right" w:pos="10489"/>
        </w:tabs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DF7C27">
        <w:rPr>
          <w:rFonts w:ascii="Times New Roman" w:hAnsi="Times New Roman" w:cs="Times New Roman"/>
          <w:sz w:val="28"/>
          <w:szCs w:val="28"/>
        </w:rPr>
        <w:t xml:space="preserve">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F7C27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DF7C27" w:rsidRDefault="00DF7C27" w:rsidP="00DF7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DF7C27">
        <w:rPr>
          <w:rFonts w:ascii="Times New Roman" w:hAnsi="Times New Roman" w:cs="Times New Roman"/>
          <w:sz w:val="28"/>
          <w:szCs w:val="28"/>
        </w:rPr>
        <w:t>от 20.10.2020 № 34/7</w:t>
      </w:r>
    </w:p>
    <w:p w:rsidR="00DF7C27" w:rsidRDefault="00DF7C27" w:rsidP="00DF7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C27" w:rsidRDefault="00DF7C27" w:rsidP="00DF7C27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F7C27" w:rsidRDefault="00DF7C27" w:rsidP="00DF7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C27" w:rsidRDefault="00DF7C27" w:rsidP="00DF7C27">
      <w:pPr>
        <w:pStyle w:val="msonormalbullet1gi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Адресный перечень по благоустройству</w:t>
      </w:r>
    </w:p>
    <w:tbl>
      <w:tblPr>
        <w:tblpPr w:leftFromText="180" w:rightFromText="180" w:bottomFromText="200" w:vertAnchor="text" w:horzAnchor="margin" w:tblpX="-1162" w:tblpY="281"/>
        <w:tblW w:w="54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8"/>
        <w:gridCol w:w="2543"/>
        <w:gridCol w:w="1405"/>
        <w:gridCol w:w="1173"/>
        <w:gridCol w:w="1852"/>
      </w:tblGrid>
      <w:tr w:rsidR="00DF7C27" w:rsidTr="00DF7C27">
        <w:trPr>
          <w:trHeight w:val="23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en-US"/>
              </w:rPr>
            </w:pPr>
          </w:p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Адрес объекта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B86AB5" w:rsidP="00B86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Итого, </w:t>
            </w:r>
            <w:r w:rsidR="00DF7C27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 руб.</w:t>
            </w:r>
          </w:p>
        </w:tc>
      </w:tr>
      <w:tr w:rsidR="00DF7C27" w:rsidTr="00DF7C27">
        <w:trPr>
          <w:trHeight w:val="277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Жигуленкова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д.2</w:t>
            </w:r>
          </w:p>
        </w:tc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замена малых архитектурных форм </w:t>
            </w:r>
          </w:p>
        </w:tc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9 000 739,80 </w:t>
            </w:r>
          </w:p>
        </w:tc>
      </w:tr>
      <w:tr w:rsidR="00DF7C27" w:rsidTr="00DF7C27">
        <w:trPr>
          <w:trHeight w:val="338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Мироновская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д.10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50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Буракова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д.11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13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Окружной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25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Б.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Жигуленкова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д.12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52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8-я ул. Соколиной горы д.13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18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Буракова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д.7 к.2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275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Кирпичная ул. д.50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13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Фортунатовская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ул. 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38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Буденного просп. 47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13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Буденного просп. 39 к.2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58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C27" w:rsidRDefault="00DF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9-я ул. Соколиной Горы дом 14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lang w:eastAsia="en-US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20"/>
                <w:lang w:eastAsia="en-US"/>
              </w:rPr>
            </w:pPr>
          </w:p>
        </w:tc>
      </w:tr>
      <w:tr w:rsidR="00DF7C27" w:rsidTr="00DF7C27">
        <w:trPr>
          <w:trHeight w:val="393"/>
        </w:trPr>
        <w:tc>
          <w:tcPr>
            <w:tcW w:w="1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en-US"/>
              </w:rPr>
            </w:pP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27" w:rsidRDefault="00DF7C2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C27" w:rsidRDefault="00DF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9 000 739,80</w:t>
            </w:r>
          </w:p>
        </w:tc>
      </w:tr>
    </w:tbl>
    <w:p w:rsidR="00DF7C27" w:rsidRPr="00DF7C27" w:rsidRDefault="00DF7C27" w:rsidP="00DF7C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F7C27" w:rsidRDefault="00DF7C27" w:rsidP="00DF7C27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DF7C27" w:rsidSect="00DF7C27">
      <w:pgSz w:w="11906" w:h="16838"/>
      <w:pgMar w:top="1134" w:right="425" w:bottom="1134" w:left="992" w:header="709" w:footer="709" w:gutter="90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5FF9" w:rsidRDefault="00325FF9" w:rsidP="00DF7C27">
      <w:pPr>
        <w:spacing w:after="0" w:line="240" w:lineRule="auto"/>
      </w:pPr>
      <w:r>
        <w:separator/>
      </w:r>
    </w:p>
  </w:endnote>
  <w:endnote w:type="continuationSeparator" w:id="1">
    <w:p w:rsidR="00325FF9" w:rsidRDefault="00325FF9" w:rsidP="00DF7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5FF9" w:rsidRDefault="00325FF9" w:rsidP="00DF7C27">
      <w:pPr>
        <w:spacing w:after="0" w:line="240" w:lineRule="auto"/>
      </w:pPr>
      <w:r>
        <w:separator/>
      </w:r>
    </w:p>
  </w:footnote>
  <w:footnote w:type="continuationSeparator" w:id="1">
    <w:p w:rsidR="00325FF9" w:rsidRDefault="00325FF9" w:rsidP="00DF7C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BB3"/>
    <w:rsid w:val="00041BB3"/>
    <w:rsid w:val="000A2329"/>
    <w:rsid w:val="000F77FD"/>
    <w:rsid w:val="00164BD3"/>
    <w:rsid w:val="00173D04"/>
    <w:rsid w:val="001A381A"/>
    <w:rsid w:val="001B7A34"/>
    <w:rsid w:val="001D6922"/>
    <w:rsid w:val="00235B45"/>
    <w:rsid w:val="00291C14"/>
    <w:rsid w:val="002A5600"/>
    <w:rsid w:val="00325FF9"/>
    <w:rsid w:val="00347D1D"/>
    <w:rsid w:val="003966D5"/>
    <w:rsid w:val="003A38B9"/>
    <w:rsid w:val="00466CEA"/>
    <w:rsid w:val="004D382B"/>
    <w:rsid w:val="004D74B7"/>
    <w:rsid w:val="00543F50"/>
    <w:rsid w:val="00545C64"/>
    <w:rsid w:val="00567D3E"/>
    <w:rsid w:val="00570C30"/>
    <w:rsid w:val="005C5BA1"/>
    <w:rsid w:val="005D0DAD"/>
    <w:rsid w:val="005D6233"/>
    <w:rsid w:val="006448E4"/>
    <w:rsid w:val="006A6DE0"/>
    <w:rsid w:val="006E2FF2"/>
    <w:rsid w:val="00702138"/>
    <w:rsid w:val="00713759"/>
    <w:rsid w:val="00734138"/>
    <w:rsid w:val="00785B9F"/>
    <w:rsid w:val="00793914"/>
    <w:rsid w:val="007B7F2F"/>
    <w:rsid w:val="00877BD0"/>
    <w:rsid w:val="008B02B0"/>
    <w:rsid w:val="008C2E5C"/>
    <w:rsid w:val="00914EEB"/>
    <w:rsid w:val="00944CE5"/>
    <w:rsid w:val="009970BA"/>
    <w:rsid w:val="009E6CF2"/>
    <w:rsid w:val="00A16303"/>
    <w:rsid w:val="00AB1CC6"/>
    <w:rsid w:val="00B10E88"/>
    <w:rsid w:val="00B86AB5"/>
    <w:rsid w:val="00BE34AE"/>
    <w:rsid w:val="00BE592E"/>
    <w:rsid w:val="00C237F0"/>
    <w:rsid w:val="00C948A4"/>
    <w:rsid w:val="00CE3732"/>
    <w:rsid w:val="00D03403"/>
    <w:rsid w:val="00D20BB5"/>
    <w:rsid w:val="00D40D2C"/>
    <w:rsid w:val="00D42653"/>
    <w:rsid w:val="00D96769"/>
    <w:rsid w:val="00DD23BF"/>
    <w:rsid w:val="00DF7C27"/>
    <w:rsid w:val="00E2418B"/>
    <w:rsid w:val="00E40F1A"/>
    <w:rsid w:val="00E83016"/>
    <w:rsid w:val="00FA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DF7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F7C27"/>
  </w:style>
  <w:style w:type="paragraph" w:styleId="aa">
    <w:name w:val="footer"/>
    <w:basedOn w:val="a"/>
    <w:link w:val="ab"/>
    <w:uiPriority w:val="99"/>
    <w:semiHidden/>
    <w:unhideWhenUsed/>
    <w:rsid w:val="00DF7C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F7C27"/>
  </w:style>
  <w:style w:type="paragraph" w:customStyle="1" w:styleId="msonormalbullet1gif">
    <w:name w:val="msonormalbullet1.gif"/>
    <w:basedOn w:val="a"/>
    <w:rsid w:val="00DF7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8DB2F-28C8-4B99-A617-2A6AEA238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52</cp:revision>
  <cp:lastPrinted>2020-10-22T13:51:00Z</cp:lastPrinted>
  <dcterms:created xsi:type="dcterms:W3CDTF">2017-12-12T10:16:00Z</dcterms:created>
  <dcterms:modified xsi:type="dcterms:W3CDTF">2020-10-22T14:33:00Z</dcterms:modified>
</cp:coreProperties>
</file>