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82689" w:rsidRDefault="00E102C5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2C5">
        <w:pict>
          <v:oval id="_x0000_s1026" style="position:absolute;left:0;text-align:left;margin-left:436.25pt;margin-top:7.4pt;width:8.95pt;height:8.95pt;flip:x;z-index:251660288" strokecolor="white"/>
        </w:pict>
      </w:r>
      <w:r w:rsidR="0038268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8306C6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17.12.2019  №  27/</w:t>
      </w:r>
      <w:r w:rsidR="006F4C42">
        <w:rPr>
          <w:rFonts w:ascii="Times New Roman" w:hAnsi="Times New Roman"/>
          <w:sz w:val="28"/>
          <w:szCs w:val="28"/>
          <w:u w:val="single"/>
        </w:rPr>
        <w:t>4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195524" w:rsidRDefault="00382689" w:rsidP="00841396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согласовании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proofErr w:type="gramStart"/>
      <w:r w:rsidR="008413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дополнительных</w:t>
      </w:r>
      <w:proofErr w:type="gramEnd"/>
    </w:p>
    <w:p w:rsidR="00195524" w:rsidRDefault="00195524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="008413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ероприятий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413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средства </w:t>
      </w:r>
      <w:r w:rsidR="00382689"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сложившихся </w:t>
      </w:r>
    </w:p>
    <w:p w:rsidR="00382689" w:rsidRPr="00382689" w:rsidRDefault="00382689" w:rsidP="0093380B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результате</w:t>
      </w:r>
      <w:r w:rsidR="00195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экономии </w:t>
      </w:r>
    </w:p>
    <w:p w:rsidR="00382689" w:rsidRP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</w:t>
      </w:r>
      <w:r w:rsidR="0093380B">
        <w:rPr>
          <w:rFonts w:ascii="Times New Roman" w:hAnsi="Times New Roman"/>
          <w:sz w:val="28"/>
          <w:szCs w:val="28"/>
        </w:rPr>
        <w:t>лением Правительства Москвы от 13</w:t>
      </w:r>
      <w:r>
        <w:rPr>
          <w:rFonts w:ascii="Times New Roman" w:hAnsi="Times New Roman"/>
          <w:sz w:val="28"/>
          <w:szCs w:val="28"/>
        </w:rPr>
        <w:t xml:space="preserve"> </w:t>
      </w:r>
      <w:r w:rsidR="0093380B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2012 года № </w:t>
      </w:r>
      <w:r w:rsidR="0093380B">
        <w:rPr>
          <w:rFonts w:ascii="Times New Roman" w:hAnsi="Times New Roman"/>
          <w:sz w:val="28"/>
          <w:szCs w:val="28"/>
        </w:rPr>
        <w:t>484</w:t>
      </w:r>
      <w:r>
        <w:rPr>
          <w:rFonts w:ascii="Times New Roman" w:hAnsi="Times New Roman"/>
          <w:sz w:val="28"/>
          <w:szCs w:val="28"/>
        </w:rPr>
        <w:t xml:space="preserve">-ПП «О </w:t>
      </w:r>
      <w:r w:rsidR="0093380B">
        <w:rPr>
          <w:rFonts w:ascii="Times New Roman" w:hAnsi="Times New Roman"/>
          <w:sz w:val="28"/>
          <w:szCs w:val="28"/>
        </w:rPr>
        <w:t>дополнительных мероприятиях по социально-экономическому развитию районов города Москвы</w:t>
      </w:r>
      <w:r>
        <w:rPr>
          <w:rFonts w:ascii="Times New Roman" w:hAnsi="Times New Roman"/>
          <w:sz w:val="28"/>
          <w:szCs w:val="28"/>
        </w:rPr>
        <w:t xml:space="preserve">» и обращением управы района Соколиная гора города Москвы от </w:t>
      </w:r>
      <w:r w:rsidR="0093380B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93380B">
        <w:rPr>
          <w:rFonts w:ascii="Times New Roman" w:hAnsi="Times New Roman"/>
          <w:sz w:val="28"/>
          <w:szCs w:val="28"/>
        </w:rPr>
        <w:t>2.201</w:t>
      </w:r>
      <w:r w:rsidR="005016C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№ СГ-</w:t>
      </w:r>
      <w:r w:rsidR="005016CF">
        <w:rPr>
          <w:rFonts w:ascii="Times New Roman" w:hAnsi="Times New Roman"/>
          <w:sz w:val="28"/>
          <w:szCs w:val="28"/>
        </w:rPr>
        <w:t>бух-61/19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382689" w:rsidRDefault="00382689" w:rsidP="0084139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Согласовать </w:t>
      </w:r>
      <w:r w:rsidR="0093380B">
        <w:rPr>
          <w:rFonts w:ascii="Times New Roman" w:hAnsi="Times New Roman"/>
          <w:sz w:val="28"/>
          <w:szCs w:val="28"/>
          <w:shd w:val="clear" w:color="auto" w:fill="FFFFFF"/>
        </w:rPr>
        <w:t xml:space="preserve">дополнительные мероприятия в  </w:t>
      </w:r>
      <w:r w:rsidR="0093380B" w:rsidRPr="0084139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93380B" w:rsidRPr="00841396">
        <w:rPr>
          <w:rFonts w:ascii="Times New Roman" w:eastAsia="Times New Roman" w:hAnsi="Times New Roman" w:cs="Times New Roman"/>
          <w:sz w:val="28"/>
          <w:szCs w:val="28"/>
        </w:rPr>
        <w:t xml:space="preserve">фере </w:t>
      </w:r>
      <w:proofErr w:type="spellStart"/>
      <w:r w:rsidR="0093380B" w:rsidRPr="00841396">
        <w:rPr>
          <w:rFonts w:ascii="Times New Roman" w:eastAsia="Times New Roman" w:hAnsi="Times New Roman" w:cs="Times New Roman"/>
          <w:sz w:val="28"/>
          <w:szCs w:val="28"/>
        </w:rPr>
        <w:t>досуговой</w:t>
      </w:r>
      <w:proofErr w:type="spellEnd"/>
      <w:r w:rsidR="0093380B" w:rsidRPr="00841396">
        <w:rPr>
          <w:rFonts w:ascii="Times New Roman" w:eastAsia="Times New Roman" w:hAnsi="Times New Roman" w:cs="Times New Roman"/>
          <w:sz w:val="28"/>
          <w:szCs w:val="28"/>
        </w:rPr>
        <w:t>, социально-воспитательной, физкультурно-оздоровительной и спортивной работы с населением по месту жительства</w:t>
      </w:r>
      <w:r w:rsidR="00841396">
        <w:rPr>
          <w:rFonts w:ascii="Times New Roman" w:eastAsia="Times New Roman" w:hAnsi="Times New Roman" w:cs="Times New Roman"/>
          <w:sz w:val="28"/>
          <w:szCs w:val="28"/>
        </w:rPr>
        <w:t xml:space="preserve"> (приобретение новогодних билетов для детей льготных категорий) на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средств</w:t>
      </w:r>
      <w:r w:rsidR="008413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сложившихся в результате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экономии</w:t>
      </w:r>
      <w:r w:rsidR="008413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конкурсных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413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процедур </w:t>
      </w:r>
      <w:r w:rsidR="004357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413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201</w:t>
      </w:r>
      <w:r w:rsidR="005016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5016CF">
        <w:rPr>
          <w:rFonts w:ascii="Times New Roman" w:hAnsi="Times New Roman"/>
          <w:sz w:val="28"/>
          <w:szCs w:val="28"/>
        </w:rPr>
        <w:t>214</w:t>
      </w:r>
      <w:r w:rsidR="00841396">
        <w:rPr>
          <w:rFonts w:ascii="Times New Roman" w:hAnsi="Times New Roman"/>
          <w:sz w:val="28"/>
          <w:szCs w:val="28"/>
        </w:rPr>
        <w:t>,</w:t>
      </w:r>
      <w:r w:rsidR="005016CF">
        <w:rPr>
          <w:rFonts w:ascii="Times New Roman" w:hAnsi="Times New Roman"/>
          <w:sz w:val="28"/>
          <w:szCs w:val="28"/>
        </w:rPr>
        <w:t>237</w:t>
      </w:r>
      <w:r w:rsidR="00AE321B">
        <w:rPr>
          <w:rFonts w:ascii="Times New Roman" w:hAnsi="Times New Roman"/>
          <w:sz w:val="28"/>
          <w:szCs w:val="28"/>
        </w:rPr>
        <w:t xml:space="preserve">   рублей</w:t>
      </w:r>
      <w:r w:rsidR="004357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382689" w:rsidRDefault="00382689" w:rsidP="00382689">
      <w:pPr>
        <w:pStyle w:val="21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.</w:t>
      </w:r>
    </w:p>
    <w:p w:rsidR="00382689" w:rsidRDefault="00382689" w:rsidP="00382689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копии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Москвы.  </w:t>
      </w:r>
    </w:p>
    <w:p w:rsidR="00382689" w:rsidRDefault="00382689" w:rsidP="00382689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28327A" w:rsidRDefault="0028327A"/>
    <w:p w:rsidR="0043575C" w:rsidRDefault="0043575C"/>
    <w:p w:rsidR="0043575C" w:rsidRDefault="0043575C"/>
    <w:p w:rsidR="0043575C" w:rsidRDefault="0043575C" w:rsidP="00255017">
      <w:pPr>
        <w:spacing w:after="0" w:line="240" w:lineRule="auto"/>
      </w:pP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43575C" w:rsidSect="00913A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6CF" w:rsidRDefault="005016CF" w:rsidP="005016CF">
      <w:pPr>
        <w:spacing w:after="0" w:line="240" w:lineRule="auto"/>
      </w:pPr>
      <w:r>
        <w:separator/>
      </w:r>
    </w:p>
  </w:endnote>
  <w:endnote w:type="continuationSeparator" w:id="1">
    <w:p w:rsidR="005016CF" w:rsidRDefault="005016CF" w:rsidP="0050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6CF" w:rsidRDefault="005016CF" w:rsidP="005016CF">
      <w:pPr>
        <w:spacing w:after="0" w:line="240" w:lineRule="auto"/>
      </w:pPr>
      <w:r>
        <w:separator/>
      </w:r>
    </w:p>
  </w:footnote>
  <w:footnote w:type="continuationSeparator" w:id="1">
    <w:p w:rsidR="005016CF" w:rsidRDefault="005016CF" w:rsidP="005016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2689"/>
    <w:rsid w:val="00105772"/>
    <w:rsid w:val="00161CC9"/>
    <w:rsid w:val="00195524"/>
    <w:rsid w:val="00255017"/>
    <w:rsid w:val="002560C4"/>
    <w:rsid w:val="0028327A"/>
    <w:rsid w:val="002B4342"/>
    <w:rsid w:val="00382689"/>
    <w:rsid w:val="0043575C"/>
    <w:rsid w:val="005016CF"/>
    <w:rsid w:val="005F7942"/>
    <w:rsid w:val="006F4C42"/>
    <w:rsid w:val="008306C6"/>
    <w:rsid w:val="00841396"/>
    <w:rsid w:val="00857925"/>
    <w:rsid w:val="00913A84"/>
    <w:rsid w:val="0093380B"/>
    <w:rsid w:val="00974654"/>
    <w:rsid w:val="00A61C46"/>
    <w:rsid w:val="00AE321B"/>
    <w:rsid w:val="00B5397E"/>
    <w:rsid w:val="00C90874"/>
    <w:rsid w:val="00DC6C7D"/>
    <w:rsid w:val="00E1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7A"/>
  </w:style>
  <w:style w:type="paragraph" w:styleId="1">
    <w:name w:val="heading 1"/>
    <w:basedOn w:val="a"/>
    <w:next w:val="a"/>
    <w:link w:val="10"/>
    <w:uiPriority w:val="9"/>
    <w:qFormat/>
    <w:rsid w:val="004357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8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2689"/>
    <w:rPr>
      <w:rFonts w:ascii="Times New Roman" w:hAnsi="Times New Roman" w:cs="Times New Roman" w:hint="default"/>
      <w:color w:val="0000FF"/>
      <w:u w:val="single"/>
    </w:rPr>
  </w:style>
  <w:style w:type="paragraph" w:customStyle="1" w:styleId="21">
    <w:name w:val="Абзац списка2"/>
    <w:basedOn w:val="a"/>
    <w:rsid w:val="00382689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826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435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50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16CF"/>
  </w:style>
  <w:style w:type="paragraph" w:styleId="a6">
    <w:name w:val="footer"/>
    <w:basedOn w:val="a"/>
    <w:link w:val="a7"/>
    <w:uiPriority w:val="99"/>
    <w:semiHidden/>
    <w:unhideWhenUsed/>
    <w:rsid w:val="0050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16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3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2017-10-25T12:07:00Z</cp:lastPrinted>
  <dcterms:created xsi:type="dcterms:W3CDTF">2017-10-25T11:31:00Z</dcterms:created>
  <dcterms:modified xsi:type="dcterms:W3CDTF">2019-12-18T07:56:00Z</dcterms:modified>
</cp:coreProperties>
</file>