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02" w:rsidRDefault="00700102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60630" w:rsidRDefault="000A000F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00F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606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60630" w:rsidRDefault="00560630" w:rsidP="00560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B85" w:rsidRDefault="00560630" w:rsidP="006F7B85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60630" w:rsidRPr="00060BE3" w:rsidRDefault="005E4340" w:rsidP="006F7B85">
      <w:pPr>
        <w:tabs>
          <w:tab w:val="left" w:pos="1276"/>
        </w:tabs>
        <w:ind w:left="-284"/>
        <w:rPr>
          <w:rFonts w:ascii="Times New Roman" w:hAnsi="Times New Roman" w:cs="Times New Roman"/>
          <w:sz w:val="26"/>
          <w:szCs w:val="26"/>
        </w:rPr>
      </w:pPr>
      <w:r w:rsidRPr="005E4340">
        <w:rPr>
          <w:rFonts w:ascii="Times New Roman" w:hAnsi="Times New Roman" w:cs="Times New Roman"/>
          <w:sz w:val="26"/>
          <w:szCs w:val="26"/>
        </w:rPr>
        <w:t xml:space="preserve">    </w:t>
      </w:r>
      <w:r w:rsidR="000E46C6">
        <w:rPr>
          <w:rFonts w:ascii="Times New Roman" w:hAnsi="Times New Roman" w:cs="Times New Roman"/>
          <w:sz w:val="26"/>
          <w:szCs w:val="26"/>
          <w:u w:val="single"/>
        </w:rPr>
        <w:t>17.12.2019 № 27/3</w:t>
      </w:r>
    </w:p>
    <w:p w:rsidR="00560630" w:rsidRDefault="00560630" w:rsidP="00560630">
      <w:pPr>
        <w:tabs>
          <w:tab w:val="left" w:pos="142"/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</w:t>
      </w:r>
      <w:r w:rsidR="004A72D3">
        <w:rPr>
          <w:rFonts w:ascii="Times New Roman" w:hAnsi="Times New Roman" w:cs="Times New Roman"/>
          <w:b/>
          <w:sz w:val="28"/>
          <w:szCs w:val="28"/>
        </w:rPr>
        <w:t>итию района Соколиная гора в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  <w:rPr>
          <w:b/>
        </w:rPr>
      </w:pPr>
      <w:proofErr w:type="gramStart"/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управы района  Соколиная гора от </w:t>
      </w:r>
      <w:r w:rsidR="004A72D3">
        <w:t xml:space="preserve"> 13</w:t>
      </w:r>
      <w:r w:rsidR="006F7B85">
        <w:t>.12.201</w:t>
      </w:r>
      <w:r w:rsidR="004A72D3">
        <w:t>9</w:t>
      </w:r>
      <w:r>
        <w:t xml:space="preserve"> г. № </w:t>
      </w:r>
      <w:r w:rsidR="006F7B85">
        <w:t xml:space="preserve"> СГ-</w:t>
      </w:r>
      <w:r w:rsidR="004A72D3">
        <w:t>бух-62/19</w:t>
      </w:r>
      <w:r>
        <w:t xml:space="preserve">,   </w:t>
      </w:r>
      <w:r>
        <w:rPr>
          <w:b/>
        </w:rPr>
        <w:t>Совет</w:t>
      </w:r>
      <w:proofErr w:type="gramEnd"/>
      <w:r>
        <w:rPr>
          <w:b/>
        </w:rPr>
        <w:t xml:space="preserve"> депутатов решил: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</w:pPr>
      <w:r>
        <w:t>1. Провести  дополнительные мероприятия по социально-экономическому развитию района Соколиная гора в 20</w:t>
      </w:r>
      <w:r w:rsidR="004A72D3">
        <w:t>20</w:t>
      </w:r>
      <w:r>
        <w:t xml:space="preserve"> году согласно приложению. </w:t>
      </w:r>
    </w:p>
    <w:p w:rsidR="00560630" w:rsidRDefault="00560630" w:rsidP="00560630">
      <w:pPr>
        <w:pStyle w:val="a4"/>
      </w:pPr>
      <w:r>
        <w:tab/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60630" w:rsidRDefault="00560630" w:rsidP="00560630">
      <w:pPr>
        <w:pStyle w:val="a4"/>
      </w:pPr>
      <w: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60630" w:rsidRPr="004A72D3" w:rsidRDefault="00560630" w:rsidP="00560630">
      <w:pPr>
        <w:pStyle w:val="a4"/>
      </w:pPr>
      <w:r>
        <w:tab/>
        <w:t>4. Опубликовать настоящее решение в бюллетене «Московский муниципальный вестник»</w:t>
      </w:r>
      <w:r w:rsidR="006F7B85">
        <w:t xml:space="preserve"> </w:t>
      </w:r>
      <w:r w:rsidR="006F7B85" w:rsidRPr="009F482C">
        <w:t xml:space="preserve">и </w:t>
      </w:r>
      <w:r w:rsidR="006F7B85">
        <w:t xml:space="preserve">разместить на официальном сайте муниципального округа Соколиная гора </w:t>
      </w:r>
      <w:r w:rsidR="006F7B85">
        <w:rPr>
          <w:lang w:val="en-US"/>
        </w:rPr>
        <w:t>www</w:t>
      </w:r>
      <w:r w:rsidR="006F7B85" w:rsidRPr="009977F2">
        <w:t>.</w:t>
      </w:r>
      <w:hyperlink r:id="rId4" w:history="1">
        <w:proofErr w:type="spellStart"/>
        <w:r w:rsidR="006F7B85" w:rsidRPr="004A72D3">
          <w:rPr>
            <w:rStyle w:val="a6"/>
            <w:color w:val="auto"/>
            <w:u w:val="none"/>
            <w:lang w:val="en-US"/>
          </w:rPr>
          <w:t>mosg</w:t>
        </w:r>
        <w:proofErr w:type="spellEnd"/>
        <w:r w:rsidR="006F7B85" w:rsidRPr="004A72D3">
          <w:rPr>
            <w:rStyle w:val="a6"/>
            <w:color w:val="auto"/>
            <w:u w:val="none"/>
          </w:rPr>
          <w:t>.</w:t>
        </w:r>
        <w:proofErr w:type="spellStart"/>
        <w:r w:rsidR="006F7B85" w:rsidRPr="004A72D3">
          <w:rPr>
            <w:rStyle w:val="a6"/>
            <w:color w:val="auto"/>
            <w:u w:val="none"/>
          </w:rPr>
          <w:t>ru</w:t>
        </w:r>
        <w:proofErr w:type="spellEnd"/>
      </w:hyperlink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5937D7" w:rsidRDefault="005937D7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60630" w:rsidRDefault="00560630" w:rsidP="008579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</w:t>
      </w:r>
    </w:p>
    <w:p w:rsidR="00560630" w:rsidRDefault="00560630" w:rsidP="00560630">
      <w:pPr>
        <w:pStyle w:val="a3"/>
        <w:spacing w:before="0" w:beforeAutospacing="0" w:after="0"/>
        <w:ind w:firstLine="709"/>
      </w:pPr>
    </w:p>
    <w:p w:rsidR="00857970" w:rsidRDefault="00560630" w:rsidP="00857970">
      <w:pPr>
        <w:pStyle w:val="a3"/>
        <w:spacing w:before="0" w:beforeAutospacing="0" w:after="0"/>
        <w:ind w:firstLine="709"/>
      </w:pPr>
      <w:r>
        <w:t xml:space="preserve">                                     </w:t>
      </w:r>
      <w:r w:rsidR="00857970">
        <w:t xml:space="preserve">                                                                                                                                                                                         </w:t>
      </w: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  <w:sectPr w:rsidR="00857970" w:rsidSect="00857970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57970" w:rsidRDefault="00857970" w:rsidP="003F5944">
      <w:pPr>
        <w:pStyle w:val="a3"/>
        <w:spacing w:before="0" w:beforeAutospacing="0" w:after="0"/>
        <w:ind w:firstLine="709"/>
      </w:pPr>
      <w:r>
        <w:lastRenderedPageBreak/>
        <w:t xml:space="preserve">                                                                                             </w:t>
      </w:r>
      <w:r w:rsidR="00060BE3">
        <w:t xml:space="preserve">                         </w:t>
      </w:r>
      <w:r w:rsidR="003F5944">
        <w:t xml:space="preserve">                                                    </w:t>
      </w:r>
      <w:r w:rsidR="005B3BF1">
        <w:t xml:space="preserve"> </w:t>
      </w:r>
      <w:r>
        <w:t>Приложение</w:t>
      </w:r>
    </w:p>
    <w:p w:rsidR="00857970" w:rsidRDefault="00060BE3" w:rsidP="00060B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B3BF1">
        <w:rPr>
          <w:rFonts w:ascii="Times New Roman" w:hAnsi="Times New Roman" w:cs="Times New Roman"/>
        </w:rPr>
        <w:t xml:space="preserve"> </w:t>
      </w:r>
      <w:r w:rsidR="00857970">
        <w:rPr>
          <w:rFonts w:ascii="Times New Roman" w:hAnsi="Times New Roman" w:cs="Times New Roman"/>
        </w:rPr>
        <w:t>к решению Совета депутатов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60B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муниципального округа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Соко</w:t>
      </w:r>
      <w:r w:rsidR="006F7B85">
        <w:rPr>
          <w:rFonts w:ascii="Times New Roman" w:hAnsi="Times New Roman" w:cs="Times New Roman"/>
        </w:rPr>
        <w:t>линая гора    от 1</w:t>
      </w:r>
      <w:r w:rsidR="00700102">
        <w:rPr>
          <w:rFonts w:ascii="Times New Roman" w:hAnsi="Times New Roman" w:cs="Times New Roman"/>
        </w:rPr>
        <w:t>7</w:t>
      </w:r>
      <w:r w:rsidR="006F7B85">
        <w:rPr>
          <w:rFonts w:ascii="Times New Roman" w:hAnsi="Times New Roman" w:cs="Times New Roman"/>
        </w:rPr>
        <w:t>.12.201</w:t>
      </w:r>
      <w:r w:rsidR="00700102">
        <w:rPr>
          <w:rFonts w:ascii="Times New Roman" w:hAnsi="Times New Roman" w:cs="Times New Roman"/>
        </w:rPr>
        <w:t>9</w:t>
      </w:r>
      <w:r w:rsidR="006F7B85">
        <w:rPr>
          <w:rFonts w:ascii="Times New Roman" w:hAnsi="Times New Roman" w:cs="Times New Roman"/>
        </w:rPr>
        <w:t xml:space="preserve"> № </w:t>
      </w:r>
      <w:r w:rsidR="005030D3">
        <w:rPr>
          <w:rFonts w:ascii="Times New Roman" w:hAnsi="Times New Roman" w:cs="Times New Roman"/>
        </w:rPr>
        <w:t xml:space="preserve"> 27/3</w:t>
      </w:r>
    </w:p>
    <w:p w:rsidR="00857970" w:rsidRDefault="00857970" w:rsidP="005321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00CD" w:rsidRPr="003F5944" w:rsidRDefault="00F200CD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ook w:val="04A0"/>
      </w:tblPr>
      <w:tblGrid>
        <w:gridCol w:w="837"/>
        <w:gridCol w:w="2520"/>
        <w:gridCol w:w="3981"/>
        <w:gridCol w:w="2409"/>
        <w:gridCol w:w="1090"/>
        <w:gridCol w:w="1861"/>
        <w:gridCol w:w="2088"/>
      </w:tblGrid>
      <w:tr w:rsidR="003F5944" w:rsidRPr="006C6370" w:rsidTr="008975E7">
        <w:trPr>
          <w:trHeight w:val="863"/>
        </w:trPr>
        <w:tc>
          <w:tcPr>
            <w:tcW w:w="14786" w:type="dxa"/>
            <w:gridSpan w:val="7"/>
            <w:hideMark/>
          </w:tcPr>
          <w:p w:rsidR="00DC555B" w:rsidRDefault="00DC555B" w:rsidP="00DC555B">
            <w:pPr>
              <w:tabs>
                <w:tab w:val="left" w:pos="142"/>
                <w:tab w:val="left" w:pos="4680"/>
              </w:tabs>
              <w:ind w:right="5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5944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мероприятия по социально-экономическому развитию района Соколиная гора в 2020 году</w:t>
            </w:r>
          </w:p>
          <w:p w:rsidR="003F5944" w:rsidRPr="006C6370" w:rsidRDefault="003F5944" w:rsidP="00DC555B">
            <w:pPr>
              <w:tabs>
                <w:tab w:val="center" w:pos="7285"/>
                <w:tab w:val="left" w:pos="11172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F5944" w:rsidRPr="006C6370" w:rsidTr="008975E7">
        <w:trPr>
          <w:trHeight w:val="136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0" w:type="dxa"/>
            <w:noWrap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 объекта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Конкретные мероприятия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Ед. </w:t>
            </w:r>
            <w:proofErr w:type="spellStart"/>
            <w:proofErr w:type="gramStart"/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изме-рения</w:t>
            </w:r>
            <w:proofErr w:type="spellEnd"/>
            <w:proofErr w:type="gramEnd"/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(шт., кв.м., п.м.)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Затраты (руб.)</w:t>
            </w:r>
          </w:p>
        </w:tc>
      </w:tr>
      <w:tr w:rsidR="003F5944" w:rsidRPr="006C6370" w:rsidTr="008975E7">
        <w:trPr>
          <w:trHeight w:val="37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F5944" w:rsidRPr="006C6370" w:rsidTr="008975E7">
        <w:trPr>
          <w:trHeight w:val="852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Ул. Кирпичная, д. 14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Ремонт помещения  ОПОП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88" w:type="dxa"/>
            <w:hideMark/>
          </w:tcPr>
          <w:p w:rsidR="003F5944" w:rsidRPr="006C6370" w:rsidRDefault="003F5944" w:rsidP="00801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015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015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3F5944" w:rsidRPr="006C6370" w:rsidTr="008975E7">
        <w:trPr>
          <w:trHeight w:val="112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Вельяминовская</w:t>
            </w:r>
            <w:proofErr w:type="spellEnd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, д.6, кв.210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 инвалида- колясочника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129 898,60</w:t>
            </w:r>
          </w:p>
        </w:tc>
      </w:tr>
      <w:tr w:rsidR="003F5944" w:rsidRPr="006C6370" w:rsidTr="008975E7">
        <w:trPr>
          <w:trHeight w:val="2629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ткина, д. 44а,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кв. 16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Выполнение ремонтных работ в квартирах 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293 728,48</w:t>
            </w:r>
          </w:p>
        </w:tc>
      </w:tr>
      <w:tr w:rsidR="003F5944" w:rsidRPr="006C6370" w:rsidTr="008975E7">
        <w:trPr>
          <w:trHeight w:val="225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Досуговая</w:t>
            </w:r>
            <w:proofErr w:type="spellEnd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3F5944" w:rsidRPr="006C6370" w:rsidTr="008975E7">
        <w:trPr>
          <w:trHeight w:val="75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Приобретение цветов к праздничным датам</w:t>
            </w:r>
          </w:p>
          <w:p w:rsid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Pr="006C6370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F63D9A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63D9A" w:rsidRDefault="00F63D9A" w:rsidP="00F63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44" w:rsidRPr="00F63D9A" w:rsidRDefault="003F5944" w:rsidP="00F63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3F5944" w:rsidRPr="006C6370" w:rsidTr="008975E7">
        <w:trPr>
          <w:trHeight w:val="1212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400 000,00</w:t>
            </w:r>
          </w:p>
        </w:tc>
      </w:tr>
      <w:tr w:rsidR="003F5944" w:rsidRPr="006C6370" w:rsidTr="008975E7">
        <w:trPr>
          <w:trHeight w:val="75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Приобретение сладких новогодних подарков</w:t>
            </w:r>
          </w:p>
          <w:p w:rsid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Pr="006C6370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3F5944" w:rsidRPr="006C6370" w:rsidTr="008975E7">
        <w:trPr>
          <w:trHeight w:val="1223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75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3981" w:type="dxa"/>
            <w:hideMark/>
          </w:tcPr>
          <w:p w:rsidR="003F5944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билетов на новогодние представления </w:t>
            </w:r>
          </w:p>
          <w:p w:rsid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Pr="006C6370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hideMark/>
          </w:tcPr>
          <w:p w:rsidR="008975E7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8975E7" w:rsidRP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P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P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5E7" w:rsidRDefault="008975E7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44" w:rsidRPr="008975E7" w:rsidRDefault="003F5944" w:rsidP="008975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3F5944" w:rsidRPr="006C6370" w:rsidTr="008975E7">
        <w:trPr>
          <w:trHeight w:val="3240"/>
        </w:trPr>
        <w:tc>
          <w:tcPr>
            <w:tcW w:w="837" w:type="dxa"/>
            <w:hideMark/>
          </w:tcPr>
          <w:p w:rsidR="003F5944" w:rsidRPr="006C6370" w:rsidRDefault="005416B0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 гражданам в натуральном выражении. Социально-бытовые услуги 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парикмахерские услуги 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150 000,00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услуги бани 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250 000,00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услуги химчистки 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250 000,00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ремонт обуви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150 000,00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3F5944" w:rsidRPr="006C6370" w:rsidTr="008975E7">
        <w:trPr>
          <w:trHeight w:val="360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416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3F5944" w:rsidRPr="006C6370" w:rsidTr="008975E7">
        <w:trPr>
          <w:trHeight w:val="438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сувенирной продукции    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 с символикой   района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150 000-00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Печать книги в честь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75-летия Победы в Великой отечественной войне 1941-45гг. об ополченцах 2-й дивизии  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500 000-00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Сувениры к праздничным датам</w:t>
            </w:r>
            <w:r w:rsidRPr="006C6370">
              <w:rPr>
                <w:rFonts w:ascii="Times New Roman" w:hAnsi="Times New Roman" w:cs="Times New Roman"/>
                <w:sz w:val="28"/>
                <w:szCs w:val="28"/>
              </w:rPr>
              <w:br/>
              <w:t>500 000-00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1 150 000,00</w:t>
            </w:r>
          </w:p>
        </w:tc>
      </w:tr>
      <w:tr w:rsidR="003F5944" w:rsidRPr="006C6370" w:rsidTr="008975E7">
        <w:trPr>
          <w:trHeight w:val="112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397 000,00</w:t>
            </w:r>
          </w:p>
        </w:tc>
      </w:tr>
      <w:tr w:rsidR="003F5944" w:rsidRPr="006C6370" w:rsidTr="008975E7">
        <w:trPr>
          <w:trHeight w:val="112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К 75-летию Победы в Великой Отечественной войне 1941-1945 гг.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3F5944" w:rsidRPr="006C6370" w:rsidTr="008975E7">
        <w:trPr>
          <w:trHeight w:val="75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Ко  Дню города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3F5944" w:rsidRPr="006C6370" w:rsidTr="008975E7">
        <w:trPr>
          <w:trHeight w:val="75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Борисовская</w:t>
            </w:r>
            <w:proofErr w:type="spellEnd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, д.37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 xml:space="preserve">Ремонт лестницы  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3F5944" w:rsidRPr="006C6370" w:rsidTr="008975E7">
        <w:trPr>
          <w:trHeight w:val="1500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RANGE!B19"/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Семеновский вал, д.10, корпуса 1-4, Семеновский вал, д.12</w:t>
            </w:r>
            <w:bookmarkEnd w:id="1"/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Ремонт уличных лестниц                                 на дворовых территориях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088" w:type="dxa"/>
            <w:hideMark/>
          </w:tcPr>
          <w:p w:rsidR="003F5944" w:rsidRPr="006C6370" w:rsidRDefault="00CE12FE" w:rsidP="00CE1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2FE">
              <w:rPr>
                <w:rFonts w:ascii="Times New Roman" w:hAnsi="Times New Roman" w:cs="Times New Roman"/>
                <w:sz w:val="28"/>
                <w:szCs w:val="28"/>
              </w:rPr>
              <w:t>1276372,92</w:t>
            </w:r>
          </w:p>
        </w:tc>
      </w:tr>
      <w:tr w:rsidR="003F5944" w:rsidRPr="006C6370" w:rsidTr="008975E7">
        <w:trPr>
          <w:trHeight w:val="112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8-я ул. Соколиной горы, д.4. корп.1, подъезд 1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Устройство пандуса (МКД)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</w:tr>
      <w:tr w:rsidR="003F5944" w:rsidRPr="006C6370" w:rsidTr="008975E7">
        <w:trPr>
          <w:trHeight w:val="375"/>
        </w:trPr>
        <w:tc>
          <w:tcPr>
            <w:tcW w:w="837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0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1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88" w:type="dxa"/>
            <w:hideMark/>
          </w:tcPr>
          <w:p w:rsidR="003F5944" w:rsidRPr="006C6370" w:rsidRDefault="003F5944" w:rsidP="00897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370">
              <w:rPr>
                <w:rFonts w:ascii="Times New Roman" w:hAnsi="Times New Roman" w:cs="Times New Roman"/>
                <w:sz w:val="28"/>
                <w:szCs w:val="28"/>
              </w:rPr>
              <w:t>7 637 000,00</w:t>
            </w:r>
          </w:p>
        </w:tc>
      </w:tr>
    </w:tbl>
    <w:p w:rsidR="003F5944" w:rsidRPr="006C6370" w:rsidRDefault="008975E7" w:rsidP="003F5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00102" w:rsidRDefault="00700102" w:rsidP="00060BE3">
      <w:pPr>
        <w:jc w:val="right"/>
        <w:rPr>
          <w:b/>
          <w:szCs w:val="24"/>
        </w:rPr>
      </w:pPr>
    </w:p>
    <w:sectPr w:rsidR="00700102" w:rsidSect="00857970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60630"/>
    <w:rsid w:val="00060BE3"/>
    <w:rsid w:val="00083FF7"/>
    <w:rsid w:val="000A000F"/>
    <w:rsid w:val="000D0A3E"/>
    <w:rsid w:val="000E46C6"/>
    <w:rsid w:val="00226759"/>
    <w:rsid w:val="00244C16"/>
    <w:rsid w:val="00375B42"/>
    <w:rsid w:val="00376907"/>
    <w:rsid w:val="003F5944"/>
    <w:rsid w:val="004A72D3"/>
    <w:rsid w:val="005030D3"/>
    <w:rsid w:val="005321F4"/>
    <w:rsid w:val="00533235"/>
    <w:rsid w:val="005416B0"/>
    <w:rsid w:val="00560630"/>
    <w:rsid w:val="00572AC1"/>
    <w:rsid w:val="005937D7"/>
    <w:rsid w:val="005B3BF1"/>
    <w:rsid w:val="005E05C7"/>
    <w:rsid w:val="005E4340"/>
    <w:rsid w:val="0066342E"/>
    <w:rsid w:val="00667B85"/>
    <w:rsid w:val="006F7B85"/>
    <w:rsid w:val="00700102"/>
    <w:rsid w:val="00767093"/>
    <w:rsid w:val="008015BF"/>
    <w:rsid w:val="00851EC9"/>
    <w:rsid w:val="00855B38"/>
    <w:rsid w:val="00857970"/>
    <w:rsid w:val="00864661"/>
    <w:rsid w:val="008975E7"/>
    <w:rsid w:val="00916046"/>
    <w:rsid w:val="0094316C"/>
    <w:rsid w:val="0096181C"/>
    <w:rsid w:val="00A34715"/>
    <w:rsid w:val="00A82B27"/>
    <w:rsid w:val="00B3507B"/>
    <w:rsid w:val="00CB0B52"/>
    <w:rsid w:val="00CE12FE"/>
    <w:rsid w:val="00DC555B"/>
    <w:rsid w:val="00E33D16"/>
    <w:rsid w:val="00E5045E"/>
    <w:rsid w:val="00EA3E28"/>
    <w:rsid w:val="00F200CD"/>
    <w:rsid w:val="00F6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C"/>
  </w:style>
  <w:style w:type="paragraph" w:styleId="1">
    <w:name w:val="heading 1"/>
    <w:basedOn w:val="a"/>
    <w:next w:val="a"/>
    <w:link w:val="10"/>
    <w:uiPriority w:val="9"/>
    <w:qFormat/>
    <w:rsid w:val="00857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06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56063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6063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60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797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rsid w:val="006F7B85"/>
    <w:rPr>
      <w:color w:val="000080"/>
      <w:u w:val="single"/>
    </w:rPr>
  </w:style>
  <w:style w:type="paragraph" w:styleId="a7">
    <w:name w:val="No Spacing"/>
    <w:uiPriority w:val="1"/>
    <w:qFormat/>
    <w:rsid w:val="00060BE3"/>
    <w:pPr>
      <w:spacing w:after="0" w:line="240" w:lineRule="auto"/>
    </w:pPr>
  </w:style>
  <w:style w:type="table" w:styleId="a8">
    <w:name w:val="Table Grid"/>
    <w:basedOn w:val="a1"/>
    <w:uiPriority w:val="59"/>
    <w:rsid w:val="003F59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763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2019-12-18T12:40:00Z</cp:lastPrinted>
  <dcterms:created xsi:type="dcterms:W3CDTF">2017-11-13T09:21:00Z</dcterms:created>
  <dcterms:modified xsi:type="dcterms:W3CDTF">2019-12-20T09:04:00Z</dcterms:modified>
</cp:coreProperties>
</file>