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C4D3E" w:rsidRDefault="002C4D3E" w:rsidP="002C4D3E">
      <w:pPr>
        <w:pStyle w:val="ConsPlusTitle"/>
        <w:tabs>
          <w:tab w:val="left" w:pos="2610"/>
        </w:tabs>
      </w:pPr>
      <w:r>
        <w:tab/>
      </w:r>
    </w:p>
    <w:p w:rsidR="002C4D3E" w:rsidRDefault="00983C92" w:rsidP="002C4D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29.10.2019 №  2</w:t>
      </w:r>
      <w:r w:rsidR="00114D8F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/3</w:t>
      </w:r>
    </w:p>
    <w:p w:rsidR="002C4D3E" w:rsidRDefault="002C4D3E" w:rsidP="002C4D3E"/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4C20B9" w:rsidRDefault="002C4D3E" w:rsidP="004C20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4C20B9">
        <w:rPr>
          <w:rFonts w:ascii="Times New Roman" w:hAnsi="Times New Roman" w:cs="Times New Roman"/>
          <w:b/>
          <w:sz w:val="28"/>
          <w:szCs w:val="28"/>
        </w:rPr>
        <w:t>по благоустройству району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64FE" w:rsidRDefault="009464F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2</w:t>
      </w:r>
      <w:r w:rsidR="004C20B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.10.201</w:t>
      </w:r>
      <w:r w:rsidR="004C20B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4C20B9">
        <w:rPr>
          <w:rFonts w:ascii="Times New Roman" w:hAnsi="Times New Roman" w:cs="Times New Roman"/>
          <w:sz w:val="28"/>
          <w:szCs w:val="28"/>
        </w:rPr>
        <w:t>СГ-стр-127/19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C20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4C20B9" w:rsidRDefault="004C20B9" w:rsidP="002C4D3E">
      <w:pPr>
        <w:spacing w:after="0" w:line="240" w:lineRule="auto"/>
        <w:jc w:val="both"/>
      </w:pPr>
    </w:p>
    <w:p w:rsidR="002C4D3E" w:rsidRDefault="002C4D3E" w:rsidP="002C4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1.</w:t>
      </w:r>
      <w:r w:rsidR="00F92E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Согласовать  направление средств стимулирования управы района Соколиная гора на проведение мероприятий  </w:t>
      </w:r>
      <w:r w:rsidR="003318C4">
        <w:rPr>
          <w:rFonts w:ascii="Times New Roman" w:hAnsi="Times New Roman" w:cs="Times New Roman"/>
          <w:sz w:val="28"/>
          <w:szCs w:val="28"/>
        </w:rPr>
        <w:t xml:space="preserve">по </w:t>
      </w:r>
      <w:r w:rsidR="004C20B9">
        <w:rPr>
          <w:rFonts w:ascii="Times New Roman" w:hAnsi="Times New Roman" w:cs="Times New Roman"/>
          <w:sz w:val="28"/>
          <w:szCs w:val="28"/>
        </w:rPr>
        <w:t>благоустройству района Соколиная гора в связи с образованием свободного остатка денежных средств по результатам уточнения объемов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4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C4D3E" w:rsidRDefault="002C4D3E" w:rsidP="002C4D3E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Направить настоящее решение в  управу района Соколиная гора  города Москвы, префектуру Восточного административного округа Департамент территориальных органов исполнительной власти города Москвы.</w:t>
      </w:r>
    </w:p>
    <w:p w:rsidR="002C4D3E" w:rsidRDefault="002C4D3E" w:rsidP="002C4D3E">
      <w:pPr>
        <w:pStyle w:val="a3"/>
        <w:ind w:firstLine="700"/>
      </w:pPr>
      <w: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lang w:val="en-US"/>
        </w:rPr>
        <w:t>www</w:t>
      </w:r>
      <w:r>
        <w:t>.</w:t>
      </w:r>
      <w:proofErr w:type="spellStart"/>
      <w: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2C4D3E" w:rsidRDefault="002C4D3E" w:rsidP="002C4D3E">
      <w:pPr>
        <w:pStyle w:val="a3"/>
        <w:ind w:firstLine="700"/>
      </w:pPr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2C4D3E" w:rsidRDefault="002C4D3E" w:rsidP="002C4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A0C" w:rsidRDefault="006B4A0C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4A0C" w:rsidRDefault="006B4A0C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C4D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9167" w:type="dxa"/>
        <w:tblInd w:w="-28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84"/>
        <w:gridCol w:w="182"/>
        <w:gridCol w:w="3504"/>
        <w:gridCol w:w="3544"/>
        <w:gridCol w:w="284"/>
        <w:gridCol w:w="3402"/>
        <w:gridCol w:w="992"/>
        <w:gridCol w:w="1417"/>
        <w:gridCol w:w="1418"/>
        <w:gridCol w:w="313"/>
        <w:gridCol w:w="992"/>
        <w:gridCol w:w="1417"/>
        <w:gridCol w:w="1418"/>
      </w:tblGrid>
      <w:tr w:rsidR="009144BA" w:rsidTr="009144BA">
        <w:trPr>
          <w:gridBefore w:val="1"/>
          <w:wBefore w:w="284" w:type="dxa"/>
          <w:trHeight w:val="290"/>
        </w:trPr>
        <w:tc>
          <w:tcPr>
            <w:tcW w:w="75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9144BA">
            <w:pPr>
              <w:autoSpaceDE w:val="0"/>
              <w:autoSpaceDN w:val="0"/>
              <w:adjustRightInd w:val="0"/>
              <w:spacing w:after="0" w:line="240" w:lineRule="auto"/>
              <w:ind w:right="-374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144BA" w:rsidRDefault="009144BA" w:rsidP="0091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144BA" w:rsidRDefault="009144BA" w:rsidP="0091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144BA" w:rsidRDefault="009144BA" w:rsidP="0091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</w:t>
            </w:r>
          </w:p>
          <w:p w:rsidR="009144BA" w:rsidRDefault="009144BA" w:rsidP="0091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144BA" w:rsidRDefault="009144BA" w:rsidP="00914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Мероприятия на 2019 год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pPr w:leftFromText="180" w:rightFromText="180" w:vertAnchor="text" w:horzAnchor="page" w:tblpX="3148" w:tblpY="-233"/>
              <w:tblOverlap w:val="never"/>
              <w:tblW w:w="7439" w:type="dxa"/>
              <w:tblLayout w:type="fixed"/>
              <w:tblLook w:val="04A0"/>
            </w:tblPr>
            <w:tblGrid>
              <w:gridCol w:w="7439"/>
            </w:tblGrid>
            <w:tr w:rsidR="009144BA" w:rsidTr="001A1433">
              <w:trPr>
                <w:trHeight w:val="557"/>
              </w:trPr>
              <w:tc>
                <w:tcPr>
                  <w:tcW w:w="74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44BA" w:rsidRDefault="009144BA" w:rsidP="009144B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                                Приложение </w:t>
                  </w:r>
                </w:p>
                <w:p w:rsidR="009144BA" w:rsidRDefault="009144BA" w:rsidP="009144B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             к решению Совета депутатов</w:t>
                  </w:r>
                </w:p>
                <w:p w:rsidR="009144BA" w:rsidRDefault="009144BA" w:rsidP="009144B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муниципального округа Соколиная гора</w:t>
                  </w:r>
                </w:p>
                <w:p w:rsidR="009144BA" w:rsidRPr="009144BA" w:rsidRDefault="009144BA" w:rsidP="00BC73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     от </w:t>
                  </w:r>
                  <w:r w:rsidR="00BC7305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29.10.2019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г. №</w:t>
                  </w:r>
                  <w:r w:rsidR="00BC7305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25/3</w:t>
                  </w:r>
                </w:p>
              </w:tc>
            </w:tr>
          </w:tbl>
          <w:p w:rsidR="009144BA" w:rsidRPr="003318C4" w:rsidRDefault="009144BA" w:rsidP="006B4A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144BA" w:rsidRPr="003318C4" w:rsidRDefault="009144BA" w:rsidP="006B4A0C">
            <w:pPr>
              <w:autoSpaceDE w:val="0"/>
              <w:autoSpaceDN w:val="0"/>
              <w:adjustRightInd w:val="0"/>
              <w:spacing w:after="0" w:line="240" w:lineRule="auto"/>
              <w:ind w:right="-147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6B4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6B4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44BA" w:rsidTr="009144BA">
        <w:trPr>
          <w:gridAfter w:val="4"/>
          <w:wAfter w:w="4140" w:type="dxa"/>
          <w:trHeight w:val="290"/>
        </w:trPr>
        <w:tc>
          <w:tcPr>
            <w:tcW w:w="136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132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аз счет средств стимулирования управ районов на территории  района Соколиная гора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2C4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44BA" w:rsidTr="009144BA">
        <w:trPr>
          <w:gridAfter w:val="4"/>
          <w:wAfter w:w="4140" w:type="dxa"/>
          <w:trHeight w:val="233"/>
        </w:trPr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2C4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786"/>
      </w:tblGrid>
      <w:tr w:rsidR="0013210C" w:rsidRPr="00372E8D" w:rsidTr="0013210C">
        <w:trPr>
          <w:trHeight w:val="315"/>
        </w:trPr>
        <w:tc>
          <w:tcPr>
            <w:tcW w:w="14786" w:type="dxa"/>
            <w:hideMark/>
          </w:tcPr>
          <w:p w:rsidR="0013210C" w:rsidRPr="00372E8D" w:rsidRDefault="0013210C" w:rsidP="0013210C">
            <w:pPr>
              <w:jc w:val="center"/>
              <w:rPr>
                <w:b/>
                <w:bCs/>
              </w:rPr>
            </w:pPr>
          </w:p>
        </w:tc>
      </w:tr>
    </w:tbl>
    <w:tbl>
      <w:tblPr>
        <w:tblW w:w="15310" w:type="dxa"/>
        <w:tblInd w:w="-436" w:type="dxa"/>
        <w:tblLayout w:type="fixed"/>
        <w:tblLook w:val="04A0"/>
      </w:tblPr>
      <w:tblGrid>
        <w:gridCol w:w="568"/>
        <w:gridCol w:w="4040"/>
        <w:gridCol w:w="2591"/>
        <w:gridCol w:w="4184"/>
        <w:gridCol w:w="991"/>
        <w:gridCol w:w="1256"/>
        <w:gridCol w:w="1680"/>
      </w:tblGrid>
      <w:tr w:rsidR="0013210C" w:rsidRPr="00372E8D" w:rsidTr="006B4A0C">
        <w:trPr>
          <w:trHeight w:val="96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25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41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Ед. измерения 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(руб.)</w:t>
            </w:r>
          </w:p>
        </w:tc>
      </w:tr>
      <w:tr w:rsidR="0013210C" w:rsidRPr="00372E8D" w:rsidTr="006B4A0C">
        <w:trPr>
          <w:trHeight w:val="76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ограждения катка с искусственным льдом</w:t>
            </w:r>
          </w:p>
        </w:tc>
        <w:tc>
          <w:tcPr>
            <w:tcW w:w="25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Уткина ул., д.41Б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Хоккейная коробка 20*40 (радиус 3,8 м),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2 074 208,64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стеклопластиковый борт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46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защитное ограждение по периметру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9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две калитки и одни въездные ворота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Хоккейные ворота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3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Стойки баскетбольные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48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резинового покрытия катка</w:t>
            </w:r>
          </w:p>
        </w:tc>
        <w:tc>
          <w:tcPr>
            <w:tcW w:w="25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Уткина ул., д.41Б</w:t>
            </w:r>
          </w:p>
        </w:tc>
        <w:tc>
          <w:tcPr>
            <w:tcW w:w="41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резинового покрытия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1 317 168,19</w:t>
            </w:r>
          </w:p>
        </w:tc>
      </w:tr>
      <w:tr w:rsidR="0013210C" w:rsidRPr="00372E8D" w:rsidTr="006B4A0C">
        <w:trPr>
          <w:trHeight w:val="37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парковочных карманов с установкой знака парковки для инвалидов</w:t>
            </w:r>
          </w:p>
        </w:tc>
        <w:tc>
          <w:tcPr>
            <w:tcW w:w="25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Буденного, д.15/2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устройство парковки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/м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116 363,96</w:t>
            </w:r>
          </w:p>
        </w:tc>
      </w:tr>
      <w:tr w:rsidR="0013210C" w:rsidRPr="00372E8D" w:rsidTr="006B4A0C">
        <w:trPr>
          <w:trHeight w:val="33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 дорожного знака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63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Дворовые территории по обращениям жителей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5-ая Соколиной горы ул.,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столбиков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антипарковочных</w:t>
            </w:r>
            <w:proofErr w:type="spell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435 913,20</w:t>
            </w:r>
          </w:p>
        </w:tc>
      </w:tr>
      <w:tr w:rsidR="0013210C" w:rsidRPr="00372E8D" w:rsidTr="006B4A0C">
        <w:trPr>
          <w:trHeight w:val="63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10-ая Соколиной горы ул., 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Окружной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пр-д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Фортунатовская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3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60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Дворовые территории по обращениям жителей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Буденного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</w:t>
            </w:r>
            <w:proofErr w:type="gramEnd"/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урн 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металлические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517 500,40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Фортунатовская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30"/>
        </w:trPr>
        <w:tc>
          <w:tcPr>
            <w:tcW w:w="5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Кирпичная ул.</w:t>
            </w:r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630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новка зимних горок и парковых диванов </w:t>
            </w: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обращениям жителей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Щербаковская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д.20/24</w:t>
            </w:r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горки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568 727,27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д.6</w:t>
            </w: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Измайловское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., д.2</w:t>
            </w: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Медовый пер., д.6</w:t>
            </w: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5-я ул. Соколиной Горы, д.21, к.3</w:t>
            </w: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веринецкая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д.25</w:t>
            </w: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3-я ул. Соколиной Горы, д.21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Зверинецкая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ул., д. 6</w:t>
            </w:r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2715"/>
        </w:trPr>
        <w:tc>
          <w:tcPr>
            <w:tcW w:w="56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10C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</w:rPr>
              <w:t>Прилегающие  дворовые территории к знаковому объекту</w:t>
            </w:r>
          </w:p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>Щербаковская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 xml:space="preserve"> ул. д.40,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>Щербаковская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 xml:space="preserve"> ул. д.50,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>Щербаковская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 xml:space="preserve"> ул. д.48,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>Щербаковская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 xml:space="preserve"> ул. д.54,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>Щербаковская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 xml:space="preserve"> ул. д.46, Измайловское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</w:rPr>
              <w:t>. д.55)</w:t>
            </w:r>
            <w:proofErr w:type="gramEnd"/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Диваны парковые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3210C" w:rsidRPr="00372E8D" w:rsidTr="006B4A0C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5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210C" w:rsidRPr="00372E8D" w:rsidRDefault="0013210C" w:rsidP="006B4A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5 029 881,66</w:t>
            </w:r>
          </w:p>
        </w:tc>
      </w:tr>
    </w:tbl>
    <w:p w:rsidR="0013210C" w:rsidRDefault="0013210C" w:rsidP="0013210C"/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C4D3E" w:rsidSect="00B74B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A0C" w:rsidRDefault="006B4A0C" w:rsidP="009144BA">
      <w:pPr>
        <w:spacing w:after="0" w:line="240" w:lineRule="auto"/>
      </w:pPr>
      <w:r>
        <w:separator/>
      </w:r>
    </w:p>
  </w:endnote>
  <w:endnote w:type="continuationSeparator" w:id="1">
    <w:p w:rsidR="006B4A0C" w:rsidRDefault="006B4A0C" w:rsidP="0091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A0C" w:rsidRDefault="006B4A0C" w:rsidP="009144BA">
      <w:pPr>
        <w:spacing w:after="0" w:line="240" w:lineRule="auto"/>
      </w:pPr>
      <w:r>
        <w:separator/>
      </w:r>
    </w:p>
  </w:footnote>
  <w:footnote w:type="continuationSeparator" w:id="1">
    <w:p w:rsidR="006B4A0C" w:rsidRDefault="006B4A0C" w:rsidP="009144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4D3E"/>
    <w:rsid w:val="00034735"/>
    <w:rsid w:val="000B0975"/>
    <w:rsid w:val="00114D8F"/>
    <w:rsid w:val="001153C2"/>
    <w:rsid w:val="0013210C"/>
    <w:rsid w:val="001A1433"/>
    <w:rsid w:val="002C4D3E"/>
    <w:rsid w:val="002C6FB7"/>
    <w:rsid w:val="003318C4"/>
    <w:rsid w:val="003919A4"/>
    <w:rsid w:val="004C20B9"/>
    <w:rsid w:val="006B4A0C"/>
    <w:rsid w:val="008123DC"/>
    <w:rsid w:val="009144BA"/>
    <w:rsid w:val="00920D18"/>
    <w:rsid w:val="009464FE"/>
    <w:rsid w:val="00983C92"/>
    <w:rsid w:val="009A76C9"/>
    <w:rsid w:val="009C6F8F"/>
    <w:rsid w:val="00AE3678"/>
    <w:rsid w:val="00B74BC4"/>
    <w:rsid w:val="00BC7305"/>
    <w:rsid w:val="00C55CB2"/>
    <w:rsid w:val="00C965A3"/>
    <w:rsid w:val="00ED0FF3"/>
    <w:rsid w:val="00EE5C3C"/>
    <w:rsid w:val="00F92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C4D3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2C4D3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2C4D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39"/>
    <w:rsid w:val="001153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44BA"/>
  </w:style>
  <w:style w:type="paragraph" w:styleId="a8">
    <w:name w:val="footer"/>
    <w:basedOn w:val="a"/>
    <w:link w:val="a9"/>
    <w:uiPriority w:val="99"/>
    <w:semiHidden/>
    <w:unhideWhenUsed/>
    <w:rsid w:val="009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44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28CF7-89A1-40D2-94B2-DF992838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2019-10-30T07:48:00Z</cp:lastPrinted>
  <dcterms:created xsi:type="dcterms:W3CDTF">2018-10-29T10:27:00Z</dcterms:created>
  <dcterms:modified xsi:type="dcterms:W3CDTF">2019-10-30T07:51:00Z</dcterms:modified>
</cp:coreProperties>
</file>