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95F" w:rsidRDefault="0055795F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F4911" w:rsidRPr="001F4911" w:rsidRDefault="005F56FE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6FE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C277F" w:rsidRPr="00B5660E" w:rsidRDefault="008555ED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17.09.2019 № 24/2</w:t>
      </w:r>
    </w:p>
    <w:p w:rsidR="00FC277F" w:rsidRDefault="00FC277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B34C2" w:rsidRDefault="000B34C2" w:rsidP="000B34C2">
      <w:pPr>
        <w:pStyle w:val="2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0B34C2" w:rsidRDefault="000B34C2" w:rsidP="000B34C2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проведении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дополнительных</w:t>
      </w:r>
      <w:proofErr w:type="gramEnd"/>
    </w:p>
    <w:p w:rsidR="000B34C2" w:rsidRDefault="000B34C2" w:rsidP="000B34C2">
      <w:pPr>
        <w:shd w:val="clear" w:color="auto" w:fill="FBFBFB"/>
        <w:tabs>
          <w:tab w:val="left" w:pos="4050"/>
        </w:tabs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мероприятий по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социально-экономическому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784C99" w:rsidRDefault="000B34C2" w:rsidP="000B34C2">
      <w:pPr>
        <w:shd w:val="clear" w:color="auto" w:fill="FBFBFB"/>
        <w:tabs>
          <w:tab w:val="left" w:pos="4050"/>
        </w:tabs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развитию района на средства, сложившиеся </w:t>
      </w:r>
    </w:p>
    <w:p w:rsidR="000B34C2" w:rsidRPr="00382689" w:rsidRDefault="000B34C2" w:rsidP="000B34C2">
      <w:pPr>
        <w:shd w:val="clear" w:color="auto" w:fill="FBFBFB"/>
        <w:tabs>
          <w:tab w:val="left" w:pos="4050"/>
        </w:tabs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результате экономии</w:t>
      </w:r>
      <w:r w:rsidR="00784C99" w:rsidRPr="00784C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84C99"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201</w:t>
      </w:r>
      <w:r w:rsidR="00784C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</w:t>
      </w:r>
      <w:r w:rsidR="00784C99"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году</w:t>
      </w:r>
      <w:r w:rsidR="00784C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</w:t>
      </w:r>
    </w:p>
    <w:p w:rsidR="000B34C2" w:rsidRDefault="000B34C2" w:rsidP="000B34C2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B34C2" w:rsidRDefault="000B34C2" w:rsidP="000B34C2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B34C2" w:rsidRPr="00E60B8D" w:rsidRDefault="000B34C2" w:rsidP="000B34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B8D">
        <w:rPr>
          <w:rFonts w:ascii="Times New Roman" w:hAnsi="Times New Roman" w:cs="Times New Roman"/>
          <w:sz w:val="28"/>
          <w:szCs w:val="28"/>
        </w:rPr>
        <w:t>В  соответствии с постановлением  Правительства  Москвы  от 26 декабря 2012 года № 484-ПП «О дополнительных мероприятиях по социально-экономическому развитию районов города Москвы»  и обращением управы района Соколиная гора города Москвы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6900">
        <w:rPr>
          <w:rFonts w:ascii="Times New Roman" w:hAnsi="Times New Roman" w:cs="Times New Roman"/>
          <w:sz w:val="28"/>
          <w:szCs w:val="28"/>
        </w:rPr>
        <w:t>16.09.2019 №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E289B">
        <w:rPr>
          <w:rFonts w:ascii="Times New Roman" w:hAnsi="Times New Roman" w:cs="Times New Roman"/>
          <w:sz w:val="28"/>
          <w:szCs w:val="28"/>
        </w:rPr>
        <w:t>С</w:t>
      </w:r>
      <w:r w:rsidR="007566A4">
        <w:rPr>
          <w:rFonts w:ascii="Times New Roman" w:hAnsi="Times New Roman" w:cs="Times New Roman"/>
          <w:sz w:val="28"/>
          <w:szCs w:val="28"/>
        </w:rPr>
        <w:t>-</w:t>
      </w:r>
      <w:r w:rsidR="006B6900">
        <w:rPr>
          <w:rFonts w:ascii="Times New Roman" w:hAnsi="Times New Roman" w:cs="Times New Roman"/>
          <w:sz w:val="28"/>
          <w:szCs w:val="28"/>
        </w:rPr>
        <w:t>14-453/19</w:t>
      </w:r>
      <w:r w:rsidRPr="00E60B8D">
        <w:rPr>
          <w:rFonts w:ascii="Times New Roman" w:hAnsi="Times New Roman" w:cs="Times New Roman"/>
          <w:sz w:val="28"/>
          <w:szCs w:val="28"/>
        </w:rPr>
        <w:t xml:space="preserve"> ,</w:t>
      </w:r>
      <w:r w:rsidR="006B6900">
        <w:rPr>
          <w:rFonts w:ascii="Times New Roman" w:hAnsi="Times New Roman" w:cs="Times New Roman"/>
          <w:sz w:val="28"/>
          <w:szCs w:val="28"/>
        </w:rPr>
        <w:t xml:space="preserve"> </w:t>
      </w:r>
      <w:r w:rsidRPr="00E60B8D">
        <w:rPr>
          <w:rFonts w:ascii="Times New Roman" w:hAnsi="Times New Roman" w:cs="Times New Roman"/>
          <w:sz w:val="28"/>
          <w:szCs w:val="28"/>
        </w:rPr>
        <w:t xml:space="preserve"> </w:t>
      </w:r>
      <w:r w:rsidRPr="00E60B8D">
        <w:rPr>
          <w:rFonts w:ascii="Times New Roman" w:hAnsi="Times New Roman" w:cs="Times New Roman"/>
          <w:b/>
          <w:sz w:val="28"/>
          <w:szCs w:val="28"/>
        </w:rPr>
        <w:t>Совет депутатов  решил:</w:t>
      </w:r>
    </w:p>
    <w:p w:rsidR="000B34C2" w:rsidRDefault="000B34C2" w:rsidP="000B34C2">
      <w:pPr>
        <w:shd w:val="clear" w:color="auto" w:fill="FBFBFB"/>
        <w:spacing w:after="0" w:line="240" w:lineRule="auto"/>
        <w:jc w:val="both"/>
        <w:textAlignment w:val="baseline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077956" w:rsidRDefault="000B34C2" w:rsidP="000B34C2">
      <w:pPr>
        <w:shd w:val="clear" w:color="auto" w:fill="FBFBFB"/>
        <w:tabs>
          <w:tab w:val="left" w:pos="4050"/>
        </w:tabs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60B8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Провести дополнительн</w:t>
      </w:r>
      <w:r w:rsidR="00077956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077956">
        <w:rPr>
          <w:rFonts w:ascii="Times New Roman" w:hAnsi="Times New Roman" w:cs="Times New Roman"/>
          <w:sz w:val="28"/>
          <w:szCs w:val="28"/>
        </w:rPr>
        <w:t>я</w:t>
      </w:r>
      <w:r w:rsidRPr="00E60B8D">
        <w:rPr>
          <w:rFonts w:ascii="Times New Roman" w:hAnsi="Times New Roman" w:cs="Times New Roman"/>
          <w:sz w:val="28"/>
          <w:szCs w:val="28"/>
        </w:rPr>
        <w:t xml:space="preserve"> по социально-экономическому развитию района Соколиная гора </w:t>
      </w:r>
      <w:r w:rsidR="006B6900" w:rsidRPr="005A37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 средства</w:t>
      </w:r>
      <w:r w:rsidR="006B690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6B6900" w:rsidRPr="005A37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сложившиеся в результате экономии</w:t>
      </w:r>
      <w:r w:rsidR="006B690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от конкурсных процедур</w:t>
      </w:r>
      <w:r w:rsidR="006B6900" w:rsidRPr="006B6900">
        <w:rPr>
          <w:rFonts w:ascii="Times New Roman" w:hAnsi="Times New Roman" w:cs="Times New Roman"/>
          <w:sz w:val="28"/>
          <w:szCs w:val="28"/>
        </w:rPr>
        <w:t xml:space="preserve"> </w:t>
      </w:r>
      <w:r w:rsidR="006B6900" w:rsidRPr="00E60B8D">
        <w:rPr>
          <w:rFonts w:ascii="Times New Roman" w:hAnsi="Times New Roman" w:cs="Times New Roman"/>
          <w:sz w:val="28"/>
          <w:szCs w:val="28"/>
        </w:rPr>
        <w:t>в 2019 году</w:t>
      </w:r>
      <w:proofErr w:type="gramStart"/>
      <w:r w:rsidR="006B6900">
        <w:rPr>
          <w:rFonts w:ascii="Times New Roman" w:hAnsi="Times New Roman" w:cs="Times New Roman"/>
          <w:sz w:val="28"/>
          <w:szCs w:val="28"/>
        </w:rPr>
        <w:t xml:space="preserve"> </w:t>
      </w:r>
      <w:r w:rsidR="0007795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B34C2" w:rsidRDefault="00C103FC" w:rsidP="000B34C2">
      <w:pPr>
        <w:shd w:val="clear" w:color="auto" w:fill="FBFBFB"/>
        <w:tabs>
          <w:tab w:val="left" w:pos="4050"/>
        </w:tabs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77956">
        <w:rPr>
          <w:rFonts w:ascii="Times New Roman" w:hAnsi="Times New Roman" w:cs="Times New Roman"/>
          <w:sz w:val="28"/>
          <w:szCs w:val="28"/>
        </w:rPr>
        <w:t>-</w:t>
      </w:r>
      <w:r w:rsidR="000B34C2">
        <w:rPr>
          <w:rFonts w:ascii="Times New Roman" w:hAnsi="Times New Roman" w:cs="Times New Roman"/>
          <w:sz w:val="28"/>
          <w:szCs w:val="28"/>
        </w:rPr>
        <w:t xml:space="preserve"> </w:t>
      </w:r>
      <w:r w:rsidR="000B34C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социально-бытовые услуги (баня),</w:t>
      </w:r>
      <w:r w:rsidR="000B34C2" w:rsidRPr="005A37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0779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сумме 130 000</w:t>
      </w:r>
      <w:r w:rsidR="000B34C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рублей</w:t>
      </w:r>
      <w:r w:rsidR="000779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077956" w:rsidRDefault="00C103FC" w:rsidP="000B34C2">
      <w:pPr>
        <w:shd w:val="clear" w:color="auto" w:fill="FBFBFB"/>
        <w:tabs>
          <w:tab w:val="left" w:pos="4050"/>
        </w:tabs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</w:t>
      </w:r>
      <w:r w:rsidR="000779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проведение праздничных обедов для жителей района Соколиная гора в сумме 300 000 рублей;</w:t>
      </w:r>
    </w:p>
    <w:p w:rsidR="00077956" w:rsidRDefault="00C103FC" w:rsidP="000B34C2">
      <w:pPr>
        <w:shd w:val="clear" w:color="auto" w:fill="FBFBFB"/>
        <w:tabs>
          <w:tab w:val="left" w:pos="4050"/>
        </w:tabs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</w:t>
      </w:r>
      <w:r w:rsidR="000779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на приобретение конструкций - искусственная дорожная неровность в сумме 349 000 рублей;</w:t>
      </w:r>
    </w:p>
    <w:p w:rsidR="00077956" w:rsidRDefault="00C103FC" w:rsidP="000B34C2">
      <w:pPr>
        <w:shd w:val="clear" w:color="auto" w:fill="FBFBFB"/>
        <w:tabs>
          <w:tab w:val="left" w:pos="4050"/>
        </w:tabs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</w:t>
      </w:r>
      <w:r w:rsidR="000779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на приобретение зимнего укрывного материала  чаши фонтана по адресу: </w:t>
      </w:r>
      <w:proofErr w:type="spellStart"/>
      <w:r w:rsidR="000779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ул</w:t>
      </w:r>
      <w:proofErr w:type="gramStart"/>
      <w:r w:rsidR="000779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.Щ</w:t>
      </w:r>
      <w:proofErr w:type="gramEnd"/>
      <w:r w:rsidR="000779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ербаковская</w:t>
      </w:r>
      <w:proofErr w:type="spellEnd"/>
      <w:r w:rsidR="000779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д. 54 в сумме 380 000 рублей; </w:t>
      </w:r>
    </w:p>
    <w:p w:rsidR="00077956" w:rsidRPr="00E60B8D" w:rsidRDefault="00C103FC" w:rsidP="000B34C2">
      <w:pPr>
        <w:shd w:val="clear" w:color="auto" w:fill="FBFBFB"/>
        <w:tabs>
          <w:tab w:val="left" w:pos="4050"/>
        </w:tabs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</w:t>
      </w:r>
      <w:r w:rsidR="000779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приобретение 20 скамеек на пешеходную часть прогулочной зоны по адресу: </w:t>
      </w:r>
      <w:proofErr w:type="spellStart"/>
      <w:r w:rsidR="000779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ул</w:t>
      </w:r>
      <w:proofErr w:type="gramStart"/>
      <w:r w:rsidR="000779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.Щ</w:t>
      </w:r>
      <w:proofErr w:type="gramEnd"/>
      <w:r w:rsidR="000779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ербаковская</w:t>
      </w:r>
      <w:proofErr w:type="spellEnd"/>
      <w:r w:rsidR="000779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сумме 300 000 рублей.</w:t>
      </w:r>
    </w:p>
    <w:p w:rsidR="000B34C2" w:rsidRPr="000B34C2" w:rsidRDefault="000B34C2" w:rsidP="000B34C2">
      <w:pPr>
        <w:pStyle w:val="2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4" w:history="1">
        <w:r w:rsidRPr="000B34C2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0B34C2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0B34C2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0B34C2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0B34C2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0B34C2">
        <w:rPr>
          <w:rFonts w:ascii="Times New Roman" w:hAnsi="Times New Roman"/>
          <w:sz w:val="28"/>
          <w:szCs w:val="28"/>
        </w:rPr>
        <w:t>.</w:t>
      </w:r>
    </w:p>
    <w:p w:rsidR="000B34C2" w:rsidRDefault="000B34C2" w:rsidP="000B34C2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Направить копии настоящего решения в управу района Соколиная гора города Москвы, префектуру Восточного административного округа города Москвы и Департамент территориальных органов исполнительной власти</w:t>
      </w:r>
      <w:r w:rsidR="006B69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города Москвы.  </w:t>
      </w:r>
    </w:p>
    <w:p w:rsidR="000B34C2" w:rsidRDefault="000B34C2" w:rsidP="000B34C2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0B34C2" w:rsidRDefault="000B34C2" w:rsidP="000B34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B34C2" w:rsidRDefault="000B34C2" w:rsidP="000B34C2">
      <w:pPr>
        <w:spacing w:after="0" w:line="240" w:lineRule="auto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B34C2" w:rsidRPr="000B34C2" w:rsidRDefault="000B34C2" w:rsidP="000B34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4C2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0B34C2" w:rsidRPr="000B34C2" w:rsidRDefault="000B34C2" w:rsidP="000B34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4C2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Н.А.Прохоров</w:t>
      </w:r>
    </w:p>
    <w:sectPr w:rsidR="000B34C2" w:rsidRPr="000B34C2" w:rsidSect="0007795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4911"/>
    <w:rsid w:val="00000EC2"/>
    <w:rsid w:val="00064188"/>
    <w:rsid w:val="00077956"/>
    <w:rsid w:val="000B34C2"/>
    <w:rsid w:val="000C6976"/>
    <w:rsid w:val="000D0FCD"/>
    <w:rsid w:val="000E4C30"/>
    <w:rsid w:val="0017612F"/>
    <w:rsid w:val="001A3955"/>
    <w:rsid w:val="001A3FE6"/>
    <w:rsid w:val="001A4A4A"/>
    <w:rsid w:val="001F4911"/>
    <w:rsid w:val="001F6273"/>
    <w:rsid w:val="001F73CB"/>
    <w:rsid w:val="00205236"/>
    <w:rsid w:val="00230664"/>
    <w:rsid w:val="00236891"/>
    <w:rsid w:val="002B0FBA"/>
    <w:rsid w:val="003178E6"/>
    <w:rsid w:val="00322988"/>
    <w:rsid w:val="00324905"/>
    <w:rsid w:val="00343DAB"/>
    <w:rsid w:val="0035441C"/>
    <w:rsid w:val="00355990"/>
    <w:rsid w:val="00375152"/>
    <w:rsid w:val="00384A80"/>
    <w:rsid w:val="003B2820"/>
    <w:rsid w:val="003E5E1D"/>
    <w:rsid w:val="004044F3"/>
    <w:rsid w:val="00443DF9"/>
    <w:rsid w:val="00453A77"/>
    <w:rsid w:val="00475ED2"/>
    <w:rsid w:val="004800F6"/>
    <w:rsid w:val="004829EE"/>
    <w:rsid w:val="00496A56"/>
    <w:rsid w:val="004E4718"/>
    <w:rsid w:val="005016C2"/>
    <w:rsid w:val="00510DBA"/>
    <w:rsid w:val="00517591"/>
    <w:rsid w:val="00522FEC"/>
    <w:rsid w:val="0053211C"/>
    <w:rsid w:val="00545499"/>
    <w:rsid w:val="0055795F"/>
    <w:rsid w:val="005D71E1"/>
    <w:rsid w:val="005F56FE"/>
    <w:rsid w:val="00632E50"/>
    <w:rsid w:val="00646F7F"/>
    <w:rsid w:val="006B6900"/>
    <w:rsid w:val="006C5CC7"/>
    <w:rsid w:val="006D732B"/>
    <w:rsid w:val="006E49E2"/>
    <w:rsid w:val="007566A4"/>
    <w:rsid w:val="00784C99"/>
    <w:rsid w:val="0080132E"/>
    <w:rsid w:val="008555ED"/>
    <w:rsid w:val="00870720"/>
    <w:rsid w:val="008E276E"/>
    <w:rsid w:val="009106BD"/>
    <w:rsid w:val="00912BA9"/>
    <w:rsid w:val="00951CA6"/>
    <w:rsid w:val="00972695"/>
    <w:rsid w:val="00A13107"/>
    <w:rsid w:val="00A1367B"/>
    <w:rsid w:val="00A33373"/>
    <w:rsid w:val="00A767FD"/>
    <w:rsid w:val="00A91C5C"/>
    <w:rsid w:val="00AD66ED"/>
    <w:rsid w:val="00AE1CE9"/>
    <w:rsid w:val="00AE289B"/>
    <w:rsid w:val="00B01A6D"/>
    <w:rsid w:val="00B40C74"/>
    <w:rsid w:val="00B411F2"/>
    <w:rsid w:val="00B444C5"/>
    <w:rsid w:val="00B5660E"/>
    <w:rsid w:val="00B765B8"/>
    <w:rsid w:val="00BA6D18"/>
    <w:rsid w:val="00BC0DBA"/>
    <w:rsid w:val="00BE33A9"/>
    <w:rsid w:val="00C103FC"/>
    <w:rsid w:val="00C248AD"/>
    <w:rsid w:val="00C4142D"/>
    <w:rsid w:val="00C420CC"/>
    <w:rsid w:val="00C71F0D"/>
    <w:rsid w:val="00CB17DD"/>
    <w:rsid w:val="00D24C28"/>
    <w:rsid w:val="00D85885"/>
    <w:rsid w:val="00DB3B56"/>
    <w:rsid w:val="00E014C5"/>
    <w:rsid w:val="00E263C2"/>
    <w:rsid w:val="00E87D4A"/>
    <w:rsid w:val="00EA25D4"/>
    <w:rsid w:val="00EE4EE4"/>
    <w:rsid w:val="00F1292D"/>
    <w:rsid w:val="00F3582F"/>
    <w:rsid w:val="00F574AE"/>
    <w:rsid w:val="00FA7F9C"/>
    <w:rsid w:val="00FB45DE"/>
    <w:rsid w:val="00FB79B7"/>
    <w:rsid w:val="00FC2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49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EE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semiHidden/>
    <w:unhideWhenUsed/>
    <w:rsid w:val="00646F7F"/>
    <w:rPr>
      <w:color w:val="000080"/>
      <w:u w:val="single"/>
    </w:rPr>
  </w:style>
  <w:style w:type="paragraph" w:customStyle="1" w:styleId="ConsNonformat">
    <w:name w:val="ConsNonformat"/>
    <w:rsid w:val="00FC27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2">
    <w:name w:val="Абзац списка2"/>
    <w:basedOn w:val="a"/>
    <w:rsid w:val="000B34C2"/>
    <w:pPr>
      <w:ind w:left="720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73</cp:revision>
  <cp:lastPrinted>2019-09-18T09:34:00Z</cp:lastPrinted>
  <dcterms:created xsi:type="dcterms:W3CDTF">2017-02-17T08:07:00Z</dcterms:created>
  <dcterms:modified xsi:type="dcterms:W3CDTF">2019-09-18T09:36:00Z</dcterms:modified>
</cp:coreProperties>
</file>