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Default="00041BB3" w:rsidP="00133370">
      <w:pPr>
        <w:pStyle w:val="ConsPlusTitle"/>
        <w:tabs>
          <w:tab w:val="left" w:pos="2610"/>
        </w:tabs>
      </w:pPr>
      <w:r w:rsidRPr="00041BB3">
        <w:tab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</w:p>
    <w:p w:rsidR="00793914" w:rsidRPr="00232C68" w:rsidRDefault="00232C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232C68">
        <w:rPr>
          <w:rFonts w:ascii="Times New Roman" w:hAnsi="Times New Roman" w:cs="Times New Roman"/>
          <w:sz w:val="28"/>
          <w:szCs w:val="28"/>
          <w:u w:val="single"/>
        </w:rPr>
        <w:t>28.05.2019 № 21/10</w:t>
      </w:r>
    </w:p>
    <w:p w:rsidR="00133370" w:rsidRDefault="00133370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133370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450761" w:rsidRDefault="00A01359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от </w:t>
      </w:r>
      <w:r w:rsidR="0013337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0.</w:t>
      </w:r>
      <w:r w:rsidR="0013337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0.2018 г. № 14/4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Правительства Москвы от 26 декабря 2012 года № 849-ПП «О стимулировании управ районов города Москвы»</w:t>
      </w:r>
      <w:r w:rsidR="00232C6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и обращением управы района Соколиная гора города Москвы от </w:t>
      </w:r>
      <w:r w:rsidR="00A4421B">
        <w:rPr>
          <w:rFonts w:ascii="Times New Roman" w:hAnsi="Times New Roman"/>
          <w:sz w:val="28"/>
          <w:szCs w:val="28"/>
        </w:rPr>
        <w:t>2</w:t>
      </w:r>
      <w:r w:rsidR="00232C68">
        <w:rPr>
          <w:rFonts w:ascii="Times New Roman" w:hAnsi="Times New Roman"/>
          <w:sz w:val="28"/>
          <w:szCs w:val="28"/>
        </w:rPr>
        <w:t>7</w:t>
      </w:r>
      <w:r w:rsidR="00F10C11">
        <w:rPr>
          <w:rFonts w:ascii="Times New Roman" w:hAnsi="Times New Roman"/>
          <w:sz w:val="28"/>
          <w:szCs w:val="28"/>
        </w:rPr>
        <w:t>.0</w:t>
      </w:r>
      <w:r w:rsidR="00232C68">
        <w:rPr>
          <w:rFonts w:ascii="Times New Roman" w:hAnsi="Times New Roman"/>
          <w:sz w:val="28"/>
          <w:szCs w:val="28"/>
        </w:rPr>
        <w:t>5</w:t>
      </w:r>
      <w:r w:rsidR="00F10C11">
        <w:rPr>
          <w:rFonts w:ascii="Times New Roman" w:hAnsi="Times New Roman"/>
          <w:sz w:val="28"/>
          <w:szCs w:val="28"/>
        </w:rPr>
        <w:t>.201</w:t>
      </w:r>
      <w:r w:rsidR="00A4421B">
        <w:rPr>
          <w:rFonts w:ascii="Times New Roman" w:hAnsi="Times New Roman"/>
          <w:sz w:val="28"/>
          <w:szCs w:val="28"/>
        </w:rPr>
        <w:t>9</w:t>
      </w:r>
      <w:r w:rsidR="00F10C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32C68">
        <w:rPr>
          <w:rFonts w:ascii="Times New Roman" w:hAnsi="Times New Roman"/>
          <w:sz w:val="28"/>
          <w:szCs w:val="28"/>
        </w:rPr>
        <w:t>б/</w:t>
      </w:r>
      <w:proofErr w:type="spellStart"/>
      <w:r w:rsidR="00232C68"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232C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574031" w:rsidRPr="00BE2FFA" w:rsidRDefault="00133370" w:rsidP="00BE2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Внести изменения в решение Совета депутатов муниципального округа Соколиная гора от </w:t>
      </w:r>
      <w:r w:rsidR="00A01359">
        <w:rPr>
          <w:rFonts w:ascii="Times New Roman" w:hAnsi="Times New Roman"/>
          <w:sz w:val="28"/>
          <w:szCs w:val="28"/>
        </w:rPr>
        <w:t>30.10.</w:t>
      </w:r>
      <w:r>
        <w:rPr>
          <w:rFonts w:ascii="Times New Roman" w:hAnsi="Times New Roman"/>
          <w:sz w:val="28"/>
          <w:szCs w:val="28"/>
        </w:rPr>
        <w:t xml:space="preserve">2018г. № </w:t>
      </w:r>
      <w:r w:rsidR="00A01359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/</w:t>
      </w:r>
      <w:r w:rsidR="00A0135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="00A01359" w:rsidRPr="00433063">
        <w:rPr>
          <w:rFonts w:ascii="Times New Roman" w:hAnsi="Times New Roman" w:cs="Times New Roman"/>
          <w:sz w:val="28"/>
          <w:szCs w:val="28"/>
        </w:rPr>
        <w:t>О</w:t>
      </w:r>
      <w:r w:rsidR="00A01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359" w:rsidRPr="00A01359">
        <w:rPr>
          <w:rFonts w:ascii="Times New Roman" w:hAnsi="Times New Roman" w:cs="Times New Roman"/>
          <w:sz w:val="28"/>
          <w:szCs w:val="28"/>
        </w:rPr>
        <w:t xml:space="preserve">согласовании </w:t>
      </w:r>
      <w:proofErr w:type="gramStart"/>
      <w:r w:rsidR="00A01359" w:rsidRPr="00A01359">
        <w:rPr>
          <w:rFonts w:ascii="Times New Roman" w:hAnsi="Times New Roman" w:cs="Times New Roman"/>
          <w:sz w:val="28"/>
          <w:szCs w:val="28"/>
        </w:rPr>
        <w:t>направления средств  стимулирования управы района</w:t>
      </w:r>
      <w:proofErr w:type="gramEnd"/>
      <w:r w:rsidR="00A01359" w:rsidRPr="00A01359">
        <w:rPr>
          <w:rFonts w:ascii="Times New Roman" w:hAnsi="Times New Roman" w:cs="Times New Roman"/>
          <w:sz w:val="28"/>
          <w:szCs w:val="28"/>
        </w:rPr>
        <w:t xml:space="preserve"> Соколиная гора на проведение мероприятий  по безопасности дорожного движения на  2019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7F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изложив приложение  к решению согласно приложению к настоящему решению.</w:t>
      </w:r>
    </w:p>
    <w:p w:rsidR="00133370" w:rsidRPr="00133370" w:rsidRDefault="00BE2FFA" w:rsidP="00133370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33370">
        <w:rPr>
          <w:rFonts w:ascii="Times New Roman" w:hAnsi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33370" w:rsidRPr="00133370">
        <w:rPr>
          <w:rFonts w:ascii="Times New Roman" w:hAnsi="Times New Roman"/>
          <w:sz w:val="28"/>
          <w:szCs w:val="28"/>
        </w:rPr>
        <w:t>.</w:t>
      </w:r>
    </w:p>
    <w:p w:rsidR="00133370" w:rsidRDefault="00BE2FFA" w:rsidP="0013337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3370">
        <w:rPr>
          <w:rFonts w:ascii="Times New Roman" w:hAnsi="Times New Roman"/>
          <w:sz w:val="28"/>
          <w:szCs w:val="28"/>
        </w:rPr>
        <w:t>. Направить копию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власти</w:t>
      </w:r>
      <w:r w:rsidR="00DF23D3">
        <w:rPr>
          <w:rFonts w:ascii="Times New Roman" w:hAnsi="Times New Roman"/>
          <w:sz w:val="28"/>
          <w:szCs w:val="28"/>
        </w:rPr>
        <w:t xml:space="preserve"> </w:t>
      </w:r>
      <w:r w:rsidR="00133370">
        <w:rPr>
          <w:rFonts w:ascii="Times New Roman" w:hAnsi="Times New Roman"/>
          <w:sz w:val="28"/>
          <w:szCs w:val="28"/>
        </w:rPr>
        <w:t xml:space="preserve">города Москвы.  </w:t>
      </w:r>
    </w:p>
    <w:p w:rsidR="00133370" w:rsidRDefault="00BE2FFA" w:rsidP="0013337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33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33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337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6233" w:rsidRPr="001A381A" w:rsidRDefault="0036372E" w:rsidP="003637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D6233" w:rsidRPr="001A381A" w:rsidRDefault="0036372E" w:rsidP="003637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D6233" w:rsidRPr="001A381A" w:rsidRDefault="0036372E" w:rsidP="003637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232C68">
        <w:rPr>
          <w:rFonts w:ascii="Times New Roman" w:hAnsi="Times New Roman" w:cs="Times New Roman"/>
          <w:sz w:val="24"/>
          <w:szCs w:val="24"/>
        </w:rPr>
        <w:t xml:space="preserve"> </w:t>
      </w:r>
      <w:r w:rsidR="005D6233" w:rsidRPr="001A381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D03403" w:rsidRPr="00450761" w:rsidRDefault="00AD3587" w:rsidP="00AD35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F681E">
        <w:rPr>
          <w:rFonts w:ascii="Times New Roman" w:hAnsi="Times New Roman" w:cs="Times New Roman"/>
          <w:sz w:val="24"/>
          <w:szCs w:val="24"/>
        </w:rPr>
        <w:t xml:space="preserve">  </w:t>
      </w:r>
      <w:r w:rsidR="00232C68">
        <w:rPr>
          <w:rFonts w:ascii="Times New Roman" w:hAnsi="Times New Roman" w:cs="Times New Roman"/>
          <w:sz w:val="24"/>
          <w:szCs w:val="24"/>
        </w:rPr>
        <w:t xml:space="preserve">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>Соколи</w:t>
      </w:r>
      <w:r w:rsidR="00E36761">
        <w:rPr>
          <w:rFonts w:ascii="Times New Roman" w:hAnsi="Times New Roman" w:cs="Times New Roman"/>
          <w:sz w:val="24"/>
          <w:szCs w:val="24"/>
        </w:rPr>
        <w:t>ная гора   от</w:t>
      </w:r>
      <w:r w:rsidR="00EC4115">
        <w:rPr>
          <w:rFonts w:ascii="Times New Roman" w:hAnsi="Times New Roman" w:cs="Times New Roman"/>
          <w:sz w:val="24"/>
          <w:szCs w:val="24"/>
        </w:rPr>
        <w:t xml:space="preserve"> </w:t>
      </w:r>
      <w:r w:rsidR="008932CF">
        <w:rPr>
          <w:rFonts w:ascii="Times New Roman" w:hAnsi="Times New Roman" w:cs="Times New Roman"/>
          <w:sz w:val="24"/>
          <w:szCs w:val="24"/>
        </w:rPr>
        <w:t>28.05.2019</w:t>
      </w:r>
      <w:r w:rsidR="00D843FF">
        <w:rPr>
          <w:rFonts w:ascii="Times New Roman" w:hAnsi="Times New Roman" w:cs="Times New Roman"/>
          <w:sz w:val="24"/>
          <w:szCs w:val="24"/>
        </w:rPr>
        <w:t xml:space="preserve"> </w:t>
      </w:r>
      <w:r w:rsidR="006A5839">
        <w:rPr>
          <w:rFonts w:ascii="Times New Roman" w:hAnsi="Times New Roman" w:cs="Times New Roman"/>
          <w:sz w:val="24"/>
          <w:szCs w:val="24"/>
        </w:rPr>
        <w:t xml:space="preserve">№ </w:t>
      </w:r>
      <w:r w:rsidR="00232C68">
        <w:rPr>
          <w:rFonts w:ascii="Times New Roman" w:hAnsi="Times New Roman" w:cs="Times New Roman"/>
          <w:sz w:val="24"/>
          <w:szCs w:val="24"/>
        </w:rPr>
        <w:t>21/10</w:t>
      </w:r>
    </w:p>
    <w:tbl>
      <w:tblPr>
        <w:tblW w:w="15033" w:type="dxa"/>
        <w:tblInd w:w="-28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5"/>
        <w:gridCol w:w="10"/>
        <w:gridCol w:w="3504"/>
        <w:gridCol w:w="65"/>
        <w:gridCol w:w="3479"/>
        <w:gridCol w:w="27"/>
        <w:gridCol w:w="3659"/>
        <w:gridCol w:w="992"/>
        <w:gridCol w:w="1418"/>
        <w:gridCol w:w="1418"/>
        <w:gridCol w:w="6"/>
      </w:tblGrid>
      <w:tr w:rsidR="00AD3587" w:rsidRPr="00A50ABD" w:rsidTr="008932CF">
        <w:trPr>
          <w:trHeight w:val="290"/>
        </w:trPr>
        <w:tc>
          <w:tcPr>
            <w:tcW w:w="15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 на 2019 год</w:t>
            </w:r>
          </w:p>
        </w:tc>
      </w:tr>
      <w:tr w:rsidR="00AD3587" w:rsidRPr="00A50ABD" w:rsidTr="008932CF">
        <w:trPr>
          <w:trHeight w:val="290"/>
        </w:trPr>
        <w:tc>
          <w:tcPr>
            <w:tcW w:w="15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 счет сре</w:t>
            </w:r>
            <w:proofErr w:type="gramStart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дств ст</w:t>
            </w:r>
            <w:proofErr w:type="gramEnd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имулирования управ районов на территории  района Соколиная гора</w:t>
            </w:r>
          </w:p>
        </w:tc>
      </w:tr>
      <w:tr w:rsidR="00AD3587" w:rsidRPr="00A50ABD" w:rsidTr="008932CF">
        <w:trPr>
          <w:trHeight w:val="233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2CF" w:rsidRPr="00A50ABD" w:rsidTr="008932CF">
        <w:trPr>
          <w:gridAfter w:val="1"/>
          <w:wAfter w:w="6" w:type="dxa"/>
          <w:trHeight w:val="233"/>
        </w:trPr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32CF" w:rsidRPr="00A50AB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8932CF" w:rsidRPr="00A50AB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32CF" w:rsidRPr="00A50AB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32CF" w:rsidRPr="00A50AB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32CF" w:rsidRPr="00A50AB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932CF" w:rsidRPr="00A50AB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932CF" w:rsidRPr="00A50AB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2CF" w:rsidRPr="00A50ABD" w:rsidTr="008932CF">
        <w:trPr>
          <w:gridAfter w:val="1"/>
          <w:wAfter w:w="6" w:type="dxa"/>
          <w:trHeight w:val="823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2CF" w:rsidRPr="00A50AB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2CF" w:rsidRPr="00A50AB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2CF" w:rsidRPr="00A50AB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2CF" w:rsidRPr="00A50AB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2CF" w:rsidRPr="00A50AB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2CF" w:rsidRPr="00A50AB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2CF" w:rsidRPr="00A50AB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Затраты (руб.)</w:t>
            </w:r>
          </w:p>
        </w:tc>
      </w:tr>
      <w:tr w:rsidR="008932CF" w:rsidRPr="00A13BFD" w:rsidTr="008932CF">
        <w:trPr>
          <w:gridAfter w:val="1"/>
          <w:wAfter w:w="6" w:type="dxa"/>
          <w:trHeight w:val="698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еренос остановки «ул. Семеновский Вал» маршрута автобуса № 59 при следовании от центра по ул. Семеновский Вал и строительства специальных площадок под павильоны ожидания на остановках: «ул. Семеновский вал» маршрутов автобусов №№ Т25, 59, 70, троллейбуса № 88 при следовании в центр по ул. Семеновский Вал, «проспект Буденного» маршрутов автобусов №№ Т25, 730, троллейбуса № 88 по Семеновскому проезду.</w:t>
            </w:r>
            <w:proofErr w:type="gramEnd"/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Семеновский вал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бортовых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каменей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Плиточное покрытие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  <w:p w:rsidR="008932CF" w:rsidRPr="00CA1E34" w:rsidRDefault="008932CF" w:rsidP="008932C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газона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деревьев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бортовых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каменей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Плиточное покрытые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 плитка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ограждений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  <w:p w:rsidR="008932CF" w:rsidRPr="00CA1E34" w:rsidRDefault="008932CF" w:rsidP="008932C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газона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бортовых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каменей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ограждений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 плитка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ограждения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дорожного покрытия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газона</w:t>
            </w: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96,3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1,9 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 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96,3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96,3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2,5 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1,9 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490175,20</w:t>
            </w:r>
          </w:p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2CF" w:rsidRPr="00A13BFD" w:rsidTr="008932CF">
        <w:trPr>
          <w:gridAfter w:val="1"/>
          <w:wAfter w:w="6" w:type="dxa"/>
          <w:trHeight w:val="1422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тротуара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 Энтузиастов, вл.3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газона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Вырубка деревьев и кустарника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корчевка пней 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посадка деревьев и кустарника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3875555,87</w:t>
            </w:r>
          </w:p>
          <w:p w:rsidR="008932CF" w:rsidRPr="00A13BF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2CF" w:rsidRPr="00A13BFD" w:rsidTr="008932CF">
        <w:trPr>
          <w:gridAfter w:val="1"/>
          <w:wAfter w:w="6" w:type="dxa"/>
          <w:trHeight w:val="849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искусственных неровностей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ул.Б. Жигуленкова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,д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 БНК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ИН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415194,40</w:t>
            </w:r>
          </w:p>
          <w:p w:rsidR="008932CF" w:rsidRPr="00A13BF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2CF" w:rsidRPr="00A13BFD" w:rsidTr="008932CF">
        <w:trPr>
          <w:gridAfter w:val="1"/>
          <w:wAfter w:w="6" w:type="dxa"/>
          <w:trHeight w:val="798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бустройства нерегулируемого пешеходного перехода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Буракова</w:t>
            </w:r>
            <w:proofErr w:type="spell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д.5, корп.2.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Занижение бортового камня 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шт. 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378758,94</w:t>
            </w:r>
          </w:p>
        </w:tc>
      </w:tr>
      <w:tr w:rsidR="008932CF" w:rsidRPr="00A13BFD" w:rsidTr="008932CF">
        <w:trPr>
          <w:gridAfter w:val="1"/>
          <w:wAfter w:w="6" w:type="dxa"/>
          <w:trHeight w:val="84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парковочных карманов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</w:t>
            </w:r>
            <w:proofErr w:type="spell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Буденного, д.37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805090,69</w:t>
            </w:r>
          </w:p>
          <w:p w:rsidR="008932CF" w:rsidRPr="00A13BF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2CF" w:rsidRPr="00A13BFD" w:rsidTr="008932CF">
        <w:trPr>
          <w:gridAfter w:val="1"/>
          <w:wAfter w:w="6" w:type="dxa"/>
          <w:trHeight w:val="842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парковочных карманов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Окружной </w:t>
            </w:r>
            <w:proofErr w:type="spell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пр-д</w:t>
            </w:r>
            <w:proofErr w:type="spell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300 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1057646,48</w:t>
            </w:r>
          </w:p>
          <w:p w:rsidR="008932CF" w:rsidRPr="00A13BF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2CF" w:rsidRPr="00A13BFD" w:rsidTr="008932CF">
        <w:trPr>
          <w:gridAfter w:val="1"/>
          <w:wAfter w:w="6" w:type="dxa"/>
          <w:trHeight w:val="528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парковочных карманов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Ибрагимова ул., д.12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1035619,36</w:t>
            </w:r>
          </w:p>
        </w:tc>
      </w:tr>
      <w:tr w:rsidR="008932CF" w:rsidRPr="00A13BFD" w:rsidTr="008932CF">
        <w:trPr>
          <w:gridAfter w:val="1"/>
          <w:wAfter w:w="6" w:type="dxa"/>
          <w:trHeight w:val="1121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пешеходного перехода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Зверинецкая</w:t>
            </w:r>
            <w:proofErr w:type="spell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 д.34 пересечение с ул. </w:t>
            </w:r>
            <w:proofErr w:type="spell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Борисовская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Занижение бортового камня  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378758,94</w:t>
            </w:r>
          </w:p>
          <w:p w:rsidR="008932CF" w:rsidRPr="00A13BF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2CF" w:rsidRPr="00A13BFD" w:rsidTr="008932CF">
        <w:trPr>
          <w:gridAfter w:val="1"/>
          <w:wAfter w:w="6" w:type="dxa"/>
          <w:trHeight w:val="852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парковки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Измайловское шоссе, вл.58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3050424,74</w:t>
            </w:r>
          </w:p>
          <w:p w:rsidR="008932CF" w:rsidRPr="00A13BF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2CF" w:rsidRPr="00A13BFD" w:rsidTr="008932CF">
        <w:trPr>
          <w:gridAfter w:val="1"/>
          <w:wAfter w:w="6" w:type="dxa"/>
          <w:trHeight w:val="1121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Перенос пешеходного перехода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Измайловское шоссе д.47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газона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знаков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бортового камня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Понижение бортового камня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343021,99</w:t>
            </w:r>
          </w:p>
          <w:p w:rsidR="008932CF" w:rsidRPr="00A13BF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2CF" w:rsidRPr="00A13BFD" w:rsidTr="008932CF">
        <w:trPr>
          <w:gridAfter w:val="1"/>
          <w:wAfter w:w="6" w:type="dxa"/>
          <w:trHeight w:val="4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4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</w:t>
            </w:r>
            <w:proofErr w:type="spellStart"/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софинансированиеустановки</w:t>
            </w:r>
            <w:proofErr w:type="spellEnd"/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ограждающих устройств (шлагбаумов)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500000,00</w:t>
            </w:r>
          </w:p>
        </w:tc>
      </w:tr>
      <w:tr w:rsidR="008932CF" w:rsidRPr="00A13BFD" w:rsidTr="008932CF">
        <w:trPr>
          <w:gridAfter w:val="1"/>
          <w:wAfter w:w="6" w:type="dxa"/>
          <w:trHeight w:val="4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5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ограждения катка с искусственным льдом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Уткина ул., д.41Б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Хоккейная коробка 20*40 (радиус 3,8 м), 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стеклопластиковый борт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защитное ограждение по периметру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две калитки и одни въездные ворота </w:t>
            </w: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Хоккейные ворота </w:t>
            </w: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Стойки баскетбольные 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2074208,64</w:t>
            </w:r>
          </w:p>
          <w:p w:rsidR="008932CF" w:rsidRPr="00A13BF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932CF" w:rsidRPr="00A13BFD" w:rsidTr="008932CF">
        <w:trPr>
          <w:gridAfter w:val="1"/>
          <w:wAfter w:w="6" w:type="dxa"/>
          <w:trHeight w:val="4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резинового покрытия</w:t>
            </w: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катка</w:t>
            </w:r>
          </w:p>
        </w:tc>
        <w:tc>
          <w:tcPr>
            <w:tcW w:w="35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Уткина ул., д.41Б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резинового покрытия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1317168,19</w:t>
            </w:r>
          </w:p>
        </w:tc>
      </w:tr>
      <w:tr w:rsidR="008932CF" w:rsidRPr="00A13BFD" w:rsidTr="008932CF">
        <w:trPr>
          <w:gridAfter w:val="1"/>
          <w:wAfter w:w="6" w:type="dxa"/>
          <w:trHeight w:val="4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парковочных карманов с установкой знака парковки для инвалидов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</w:t>
            </w:r>
            <w:proofErr w:type="spell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Буденного, д.15/2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парковки </w:t>
            </w:r>
          </w:p>
          <w:p w:rsidR="008932CF" w:rsidRPr="00CA1E34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 дорожного знака 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/м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116363,96</w:t>
            </w:r>
          </w:p>
          <w:p w:rsidR="008932CF" w:rsidRPr="00A13BF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932CF" w:rsidRPr="00A13BFD" w:rsidTr="008932CF">
        <w:trPr>
          <w:gridAfter w:val="1"/>
          <w:wAfter w:w="6" w:type="dxa"/>
          <w:trHeight w:val="4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урн бетонных на остановках общественного транспорта 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Вельяминовская</w:t>
            </w:r>
            <w:proofErr w:type="spellEnd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</w:t>
            </w:r>
          </w:p>
          <w:p w:rsidR="008932CF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Вольная ул., </w:t>
            </w:r>
          </w:p>
          <w:p w:rsidR="008932CF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Гаражная ул., </w:t>
            </w:r>
          </w:p>
          <w:p w:rsidR="008932CF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Б.Жигуленкова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 </w:t>
            </w:r>
          </w:p>
          <w:p w:rsidR="008932CF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Семеновская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Семеновский Вал,</w:t>
            </w:r>
          </w:p>
          <w:p w:rsidR="008932CF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Семеновский пр., </w:t>
            </w:r>
          </w:p>
          <w:p w:rsidR="008932CF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10-ая Соколин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 </w:t>
            </w:r>
          </w:p>
          <w:p w:rsidR="008932CF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8-ая Соколин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 </w:t>
            </w:r>
          </w:p>
          <w:p w:rsidR="008932CF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-ая </w:t>
            </w:r>
            <w:proofErr w:type="spellStart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spellEnd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proofErr w:type="gramStart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кацкая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</w:t>
            </w:r>
          </w:p>
          <w:p w:rsidR="008932CF" w:rsidRPr="00D739B8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Уткина ул. 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установка  урн бетонных 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968000,00</w:t>
            </w:r>
          </w:p>
          <w:p w:rsidR="008932CF" w:rsidRPr="00A13BF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932CF" w:rsidRPr="00A13BFD" w:rsidTr="008932CF">
        <w:trPr>
          <w:gridAfter w:val="1"/>
          <w:wAfter w:w="6" w:type="dxa"/>
          <w:trHeight w:val="4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Дворовые территории по обращениям жителей</w:t>
            </w:r>
          </w:p>
        </w:tc>
        <w:tc>
          <w:tcPr>
            <w:tcW w:w="35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-ая Соколин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</w:t>
            </w:r>
          </w:p>
          <w:p w:rsidR="008932CF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10-ая Соколин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 </w:t>
            </w:r>
          </w:p>
          <w:p w:rsidR="008932CF" w:rsidRDefault="008932CF" w:rsidP="008932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Окружной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</w:t>
            </w:r>
          </w:p>
          <w:p w:rsidR="008932CF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Фортунатовская</w:t>
            </w:r>
            <w:proofErr w:type="spellEnd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ул.,</w:t>
            </w:r>
          </w:p>
          <w:p w:rsidR="008932CF" w:rsidRPr="006F75F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ул.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столбиков </w:t>
            </w:r>
            <w:proofErr w:type="spell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антипарковочных</w:t>
            </w:r>
            <w:proofErr w:type="spellEnd"/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435913</w:t>
            </w: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  <w:p w:rsidR="008932CF" w:rsidRPr="00A13BF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932CF" w:rsidRPr="00A13BFD" w:rsidTr="008932CF">
        <w:trPr>
          <w:gridAfter w:val="1"/>
          <w:wAfter w:w="6" w:type="dxa"/>
          <w:trHeight w:val="4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Дворовые территории по обращениям жителей</w:t>
            </w:r>
          </w:p>
        </w:tc>
        <w:tc>
          <w:tcPr>
            <w:tcW w:w="35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6F75F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Буденного</w:t>
            </w:r>
            <w:proofErr w:type="gramStart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.,</w:t>
            </w:r>
            <w:proofErr w:type="gramEnd"/>
          </w:p>
          <w:p w:rsidR="008932CF" w:rsidRPr="006F75F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Измайловское </w:t>
            </w:r>
            <w:proofErr w:type="spellStart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proofErr w:type="spellEnd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.,</w:t>
            </w:r>
          </w:p>
          <w:p w:rsidR="008932CF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Фортунатовская</w:t>
            </w:r>
            <w:proofErr w:type="spellEnd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ул.,</w:t>
            </w:r>
          </w:p>
          <w:p w:rsidR="008932CF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ул.,</w:t>
            </w:r>
          </w:p>
          <w:p w:rsidR="008932CF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Кирпичная ул.</w:t>
            </w:r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урн 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металлические</w:t>
            </w:r>
            <w:proofErr w:type="gramEnd"/>
          </w:p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A13BFD" w:rsidRDefault="008932CF" w:rsidP="008932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517500</w:t>
            </w: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932CF" w:rsidRPr="00A13BFD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932CF" w:rsidRPr="00A50ABD" w:rsidTr="008932CF">
        <w:trPr>
          <w:gridAfter w:val="1"/>
          <w:wAfter w:w="6" w:type="dxa"/>
          <w:trHeight w:val="442"/>
        </w:trPr>
        <w:tc>
          <w:tcPr>
            <w:tcW w:w="3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CA1E34" w:rsidRDefault="008932CF" w:rsidP="0089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32CF" w:rsidRPr="002355DD" w:rsidRDefault="008932CF" w:rsidP="008932CF">
            <w:pPr>
              <w:rPr>
                <w:b/>
                <w:color w:val="000000"/>
                <w:sz w:val="18"/>
                <w:szCs w:val="18"/>
              </w:rPr>
            </w:pPr>
            <w:r w:rsidRPr="002355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17323484,44</w:t>
            </w:r>
          </w:p>
        </w:tc>
      </w:tr>
    </w:tbl>
    <w:p w:rsidR="008932CF" w:rsidRPr="00FC3CA0" w:rsidRDefault="008932CF" w:rsidP="008932CF">
      <w:pPr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0A23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5D6233" w:rsidSect="003D37C4">
      <w:pgSz w:w="16838" w:h="11906" w:orient="landscape"/>
      <w:pgMar w:top="-24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891"/>
    <w:multiLevelType w:val="hybridMultilevel"/>
    <w:tmpl w:val="B53A0D24"/>
    <w:lvl w:ilvl="0" w:tplc="3F7E3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05401"/>
    <w:rsid w:val="00041BB3"/>
    <w:rsid w:val="000776CA"/>
    <w:rsid w:val="00087BB2"/>
    <w:rsid w:val="000A2329"/>
    <w:rsid w:val="000E72D2"/>
    <w:rsid w:val="00122D52"/>
    <w:rsid w:val="00133370"/>
    <w:rsid w:val="001650CA"/>
    <w:rsid w:val="001A381A"/>
    <w:rsid w:val="001D6922"/>
    <w:rsid w:val="001E367A"/>
    <w:rsid w:val="001F6B29"/>
    <w:rsid w:val="002307E8"/>
    <w:rsid w:val="00232C68"/>
    <w:rsid w:val="002760B6"/>
    <w:rsid w:val="002F0BAB"/>
    <w:rsid w:val="00302B85"/>
    <w:rsid w:val="0034581D"/>
    <w:rsid w:val="0036372E"/>
    <w:rsid w:val="00377152"/>
    <w:rsid w:val="003D37C4"/>
    <w:rsid w:val="00423952"/>
    <w:rsid w:val="00433063"/>
    <w:rsid w:val="00433FE0"/>
    <w:rsid w:val="00450761"/>
    <w:rsid w:val="00474357"/>
    <w:rsid w:val="00484251"/>
    <w:rsid w:val="004F422D"/>
    <w:rsid w:val="004F681E"/>
    <w:rsid w:val="00506DCD"/>
    <w:rsid w:val="00574031"/>
    <w:rsid w:val="005B53A9"/>
    <w:rsid w:val="005D6233"/>
    <w:rsid w:val="0063192A"/>
    <w:rsid w:val="00667FE5"/>
    <w:rsid w:val="00680ECF"/>
    <w:rsid w:val="006922AD"/>
    <w:rsid w:val="006A0132"/>
    <w:rsid w:val="006A5839"/>
    <w:rsid w:val="006A6DE0"/>
    <w:rsid w:val="006E2FF2"/>
    <w:rsid w:val="0072145C"/>
    <w:rsid w:val="007571AD"/>
    <w:rsid w:val="00775114"/>
    <w:rsid w:val="00785B9F"/>
    <w:rsid w:val="00793914"/>
    <w:rsid w:val="007D7A46"/>
    <w:rsid w:val="007F3F6A"/>
    <w:rsid w:val="00832DD7"/>
    <w:rsid w:val="0089175A"/>
    <w:rsid w:val="008932CF"/>
    <w:rsid w:val="008D44B0"/>
    <w:rsid w:val="008D6829"/>
    <w:rsid w:val="00915673"/>
    <w:rsid w:val="00956A84"/>
    <w:rsid w:val="009804BC"/>
    <w:rsid w:val="00987D60"/>
    <w:rsid w:val="009A3BAD"/>
    <w:rsid w:val="009B0048"/>
    <w:rsid w:val="009E398F"/>
    <w:rsid w:val="00A01359"/>
    <w:rsid w:val="00A4421B"/>
    <w:rsid w:val="00AD3587"/>
    <w:rsid w:val="00B06D2A"/>
    <w:rsid w:val="00B2001E"/>
    <w:rsid w:val="00BD4BBA"/>
    <w:rsid w:val="00BE2B77"/>
    <w:rsid w:val="00BE2FFA"/>
    <w:rsid w:val="00BE592E"/>
    <w:rsid w:val="00BF62C1"/>
    <w:rsid w:val="00C76E23"/>
    <w:rsid w:val="00D03403"/>
    <w:rsid w:val="00D40D2C"/>
    <w:rsid w:val="00D843FF"/>
    <w:rsid w:val="00DC2189"/>
    <w:rsid w:val="00DF23D3"/>
    <w:rsid w:val="00DF3E87"/>
    <w:rsid w:val="00E36761"/>
    <w:rsid w:val="00EC4115"/>
    <w:rsid w:val="00F10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semiHidden/>
    <w:unhideWhenUsed/>
    <w:rsid w:val="0013337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33370"/>
    <w:pPr>
      <w:ind w:left="720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B2001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onsNonformat">
    <w:name w:val="ConsNonformat"/>
    <w:rsid w:val="001650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EC41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5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09C09-A8A0-41F4-A374-DDAECD86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2019-05-29T08:51:00Z</cp:lastPrinted>
  <dcterms:created xsi:type="dcterms:W3CDTF">2019-05-28T08:32:00Z</dcterms:created>
  <dcterms:modified xsi:type="dcterms:W3CDTF">2019-05-29T08:52:00Z</dcterms:modified>
</cp:coreProperties>
</file>