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23D" w:rsidRDefault="00EC423D" w:rsidP="00EC423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СОВЕТ ДЕПУТАТОВ</w:t>
      </w:r>
    </w:p>
    <w:p w:rsidR="00EC423D" w:rsidRDefault="00EC423D" w:rsidP="00EC42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МУНИЦИПАЛЬНОГО ОКРУГА СОКОЛИНАЯ ГОРА</w:t>
      </w:r>
    </w:p>
    <w:p w:rsidR="00EC423D" w:rsidRDefault="00EC423D" w:rsidP="00EC423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 ГОРОДЕ МОСКВЕ</w:t>
      </w:r>
    </w:p>
    <w:p w:rsidR="00EC423D" w:rsidRDefault="00EC423D" w:rsidP="00EC423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C423D" w:rsidRDefault="00EC423D" w:rsidP="00EC423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EC423D" w:rsidRDefault="00EC423D" w:rsidP="00EC42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C423D" w:rsidRDefault="00D16A47" w:rsidP="00D16A47">
      <w:pPr>
        <w:tabs>
          <w:tab w:val="left" w:pos="184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EC423D" w:rsidRDefault="00D16A47" w:rsidP="00EC42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30.10.2018 № 14/8</w:t>
      </w:r>
    </w:p>
    <w:p w:rsidR="00D16A47" w:rsidRDefault="00D16A47" w:rsidP="00D16A4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16A47" w:rsidRDefault="00D16A47" w:rsidP="00CE52B6">
      <w:pPr>
        <w:pStyle w:val="a5"/>
        <w:shd w:val="clear" w:color="auto" w:fill="FFFFFF"/>
        <w:spacing w:before="0" w:beforeAutospacing="0" w:after="0" w:afterAutospacing="0"/>
        <w:rPr>
          <w:rStyle w:val="a6"/>
          <w:color w:val="2A2A2A"/>
          <w:sz w:val="28"/>
          <w:szCs w:val="28"/>
          <w:bdr w:val="none" w:sz="0" w:space="0" w:color="auto" w:frame="1"/>
        </w:rPr>
      </w:pPr>
      <w:r>
        <w:rPr>
          <w:rStyle w:val="a6"/>
          <w:color w:val="2A2A2A"/>
          <w:sz w:val="28"/>
          <w:szCs w:val="28"/>
          <w:bdr w:val="none" w:sz="0" w:space="0" w:color="auto" w:frame="1"/>
        </w:rPr>
        <w:t xml:space="preserve">О проекте актуализации схемы </w:t>
      </w:r>
    </w:p>
    <w:p w:rsidR="00D16A47" w:rsidRDefault="00D16A47" w:rsidP="00CE52B6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2A2A2A"/>
          <w:sz w:val="21"/>
          <w:szCs w:val="21"/>
        </w:rPr>
      </w:pPr>
      <w:r>
        <w:rPr>
          <w:rStyle w:val="a6"/>
          <w:color w:val="2A2A2A"/>
          <w:sz w:val="28"/>
          <w:szCs w:val="28"/>
          <w:bdr w:val="none" w:sz="0" w:space="0" w:color="auto" w:frame="1"/>
        </w:rPr>
        <w:t>теплоснабжения города Москвы</w:t>
      </w:r>
    </w:p>
    <w:p w:rsidR="00D16A47" w:rsidRDefault="00D16A47" w:rsidP="00CE52B6">
      <w:pPr>
        <w:pStyle w:val="a5"/>
        <w:shd w:val="clear" w:color="auto" w:fill="FFFFFF"/>
        <w:spacing w:before="0" w:beforeAutospacing="0" w:after="0" w:afterAutospacing="0"/>
        <w:rPr>
          <w:rStyle w:val="a6"/>
          <w:color w:val="2A2A2A"/>
          <w:sz w:val="28"/>
          <w:szCs w:val="28"/>
          <w:bdr w:val="none" w:sz="0" w:space="0" w:color="auto" w:frame="1"/>
        </w:rPr>
      </w:pPr>
      <w:r>
        <w:rPr>
          <w:rStyle w:val="a6"/>
          <w:color w:val="2A2A2A"/>
          <w:sz w:val="28"/>
          <w:szCs w:val="28"/>
          <w:bdr w:val="none" w:sz="0" w:space="0" w:color="auto" w:frame="1"/>
        </w:rPr>
        <w:t xml:space="preserve">на период до 2030 года </w:t>
      </w:r>
    </w:p>
    <w:p w:rsidR="008C7230" w:rsidRDefault="008C7230" w:rsidP="00CE52B6">
      <w:pPr>
        <w:pStyle w:val="a5"/>
        <w:shd w:val="clear" w:color="auto" w:fill="FFFFFF"/>
        <w:spacing w:before="0" w:beforeAutospacing="0" w:after="0" w:afterAutospacing="0"/>
        <w:rPr>
          <w:rStyle w:val="a6"/>
          <w:color w:val="2A2A2A"/>
          <w:sz w:val="28"/>
          <w:szCs w:val="28"/>
          <w:bdr w:val="none" w:sz="0" w:space="0" w:color="auto" w:frame="1"/>
        </w:rPr>
      </w:pPr>
    </w:p>
    <w:p w:rsidR="008C7230" w:rsidRDefault="008C7230" w:rsidP="008C7230">
      <w:pPr>
        <w:pStyle w:val="a5"/>
        <w:shd w:val="clear" w:color="auto" w:fill="FFFFFF"/>
        <w:spacing w:before="0" w:beforeAutospacing="0" w:after="0" w:afterAutospacing="0"/>
        <w:ind w:left="-567"/>
        <w:rPr>
          <w:rStyle w:val="a6"/>
          <w:color w:val="2A2A2A"/>
          <w:sz w:val="28"/>
          <w:szCs w:val="28"/>
          <w:bdr w:val="none" w:sz="0" w:space="0" w:color="auto" w:frame="1"/>
        </w:rPr>
      </w:pPr>
    </w:p>
    <w:p w:rsidR="00D16A47" w:rsidRDefault="00D16A47" w:rsidP="00CE52B6">
      <w:pPr>
        <w:pStyle w:val="a5"/>
        <w:shd w:val="clear" w:color="auto" w:fill="FFFFFF"/>
        <w:spacing w:before="0" w:beforeAutospacing="0" w:after="0" w:afterAutospacing="0"/>
        <w:jc w:val="both"/>
        <w:rPr>
          <w:rStyle w:val="a6"/>
          <w:color w:val="2A2A2A"/>
          <w:sz w:val="28"/>
          <w:szCs w:val="28"/>
          <w:bdr w:val="none" w:sz="0" w:space="0" w:color="auto" w:frame="1"/>
        </w:rPr>
      </w:pPr>
      <w:r>
        <w:rPr>
          <w:color w:val="2A2A2A"/>
          <w:sz w:val="28"/>
          <w:szCs w:val="28"/>
          <w:bdr w:val="none" w:sz="0" w:space="0" w:color="auto" w:frame="1"/>
        </w:rPr>
        <w:t xml:space="preserve">В соответствии с Градостроительным кодексом города Москвы от 29.12.2004г. № 190-ФЗ, рассмотрев обращение Департамента </w:t>
      </w:r>
      <w:r w:rsidR="004E2BC4">
        <w:rPr>
          <w:color w:val="2A2A2A"/>
          <w:sz w:val="28"/>
          <w:szCs w:val="28"/>
          <w:bdr w:val="none" w:sz="0" w:space="0" w:color="auto" w:frame="1"/>
        </w:rPr>
        <w:t>жилищно</w:t>
      </w:r>
      <w:r>
        <w:rPr>
          <w:color w:val="2A2A2A"/>
          <w:sz w:val="28"/>
          <w:szCs w:val="28"/>
          <w:bdr w:val="none" w:sz="0" w:space="0" w:color="auto" w:frame="1"/>
        </w:rPr>
        <w:t>-</w:t>
      </w:r>
      <w:r w:rsidR="004E2BC4">
        <w:rPr>
          <w:color w:val="2A2A2A"/>
          <w:sz w:val="28"/>
          <w:szCs w:val="28"/>
          <w:bdr w:val="none" w:sz="0" w:space="0" w:color="auto" w:frame="1"/>
        </w:rPr>
        <w:t>коммунального</w:t>
      </w:r>
      <w:r>
        <w:rPr>
          <w:color w:val="2A2A2A"/>
          <w:sz w:val="28"/>
          <w:szCs w:val="28"/>
          <w:bdr w:val="none" w:sz="0" w:space="0" w:color="auto" w:frame="1"/>
        </w:rPr>
        <w:t xml:space="preserve"> хозяйства города Москвы</w:t>
      </w:r>
      <w:r w:rsidR="008C7230">
        <w:rPr>
          <w:color w:val="2A2A2A"/>
          <w:sz w:val="28"/>
          <w:szCs w:val="28"/>
          <w:bdr w:val="none" w:sz="0" w:space="0" w:color="auto" w:frame="1"/>
        </w:rPr>
        <w:t xml:space="preserve"> от 26.10.2018 </w:t>
      </w:r>
      <w:r>
        <w:rPr>
          <w:color w:val="2A2A2A"/>
          <w:sz w:val="28"/>
          <w:szCs w:val="28"/>
          <w:bdr w:val="none" w:sz="0" w:space="0" w:color="auto" w:frame="1"/>
        </w:rPr>
        <w:t xml:space="preserve"> №</w:t>
      </w:r>
      <w:r w:rsidR="008C7230">
        <w:rPr>
          <w:color w:val="2A2A2A"/>
          <w:sz w:val="28"/>
          <w:szCs w:val="28"/>
          <w:bdr w:val="none" w:sz="0" w:space="0" w:color="auto" w:frame="1"/>
        </w:rPr>
        <w:t xml:space="preserve"> </w:t>
      </w:r>
      <w:r>
        <w:rPr>
          <w:color w:val="2A2A2A"/>
          <w:sz w:val="28"/>
          <w:szCs w:val="28"/>
          <w:bdr w:val="none" w:sz="0" w:space="0" w:color="auto" w:frame="1"/>
        </w:rPr>
        <w:t>01-01-11-</w:t>
      </w:r>
      <w:r w:rsidR="008C7230">
        <w:rPr>
          <w:color w:val="2A2A2A"/>
          <w:sz w:val="28"/>
          <w:szCs w:val="28"/>
          <w:bdr w:val="none" w:sz="0" w:space="0" w:color="auto" w:frame="1"/>
        </w:rPr>
        <w:t>6096</w:t>
      </w:r>
      <w:r>
        <w:rPr>
          <w:color w:val="2A2A2A"/>
          <w:sz w:val="28"/>
          <w:szCs w:val="28"/>
          <w:bdr w:val="none" w:sz="0" w:space="0" w:color="auto" w:frame="1"/>
        </w:rPr>
        <w:t>/1</w:t>
      </w:r>
      <w:r w:rsidR="008C7230">
        <w:rPr>
          <w:color w:val="2A2A2A"/>
          <w:sz w:val="28"/>
          <w:szCs w:val="28"/>
          <w:bdr w:val="none" w:sz="0" w:space="0" w:color="auto" w:frame="1"/>
        </w:rPr>
        <w:t>8</w:t>
      </w:r>
      <w:r w:rsidR="00CE52B6">
        <w:rPr>
          <w:color w:val="2A2A2A"/>
          <w:sz w:val="28"/>
          <w:szCs w:val="28"/>
          <w:bdr w:val="none" w:sz="0" w:space="0" w:color="auto" w:frame="1"/>
        </w:rPr>
        <w:t xml:space="preserve">, </w:t>
      </w:r>
      <w:r w:rsidR="008C7230">
        <w:rPr>
          <w:color w:val="2A2A2A"/>
          <w:sz w:val="28"/>
          <w:szCs w:val="28"/>
          <w:bdr w:val="none" w:sz="0" w:space="0" w:color="auto" w:frame="1"/>
        </w:rPr>
        <w:t xml:space="preserve"> </w:t>
      </w:r>
      <w:r>
        <w:rPr>
          <w:rStyle w:val="a6"/>
          <w:color w:val="2A2A2A"/>
          <w:sz w:val="28"/>
          <w:szCs w:val="28"/>
          <w:bdr w:val="none" w:sz="0" w:space="0" w:color="auto" w:frame="1"/>
        </w:rPr>
        <w:t xml:space="preserve">Совет депутатов </w:t>
      </w:r>
      <w:r w:rsidR="008C7230">
        <w:rPr>
          <w:rStyle w:val="a6"/>
          <w:color w:val="2A2A2A"/>
          <w:sz w:val="28"/>
          <w:szCs w:val="28"/>
          <w:bdr w:val="none" w:sz="0" w:space="0" w:color="auto" w:frame="1"/>
        </w:rPr>
        <w:t>решил:</w:t>
      </w:r>
    </w:p>
    <w:p w:rsidR="008C7230" w:rsidRDefault="008C7230" w:rsidP="008C7230">
      <w:pPr>
        <w:pStyle w:val="a5"/>
        <w:shd w:val="clear" w:color="auto" w:fill="FFFFFF"/>
        <w:spacing w:before="0" w:beforeAutospacing="0" w:after="0" w:afterAutospacing="0"/>
        <w:ind w:left="-567" w:firstLine="1275"/>
        <w:jc w:val="both"/>
        <w:rPr>
          <w:rFonts w:ascii="Arial" w:hAnsi="Arial" w:cs="Arial"/>
          <w:color w:val="2A2A2A"/>
          <w:sz w:val="21"/>
          <w:szCs w:val="21"/>
        </w:rPr>
      </w:pPr>
    </w:p>
    <w:p w:rsidR="00D54312" w:rsidRDefault="00D16A47" w:rsidP="00CE52B6">
      <w:pPr>
        <w:pStyle w:val="a5"/>
        <w:shd w:val="clear" w:color="auto" w:fill="FFFFFF"/>
        <w:spacing w:before="0" w:beforeAutospacing="0" w:after="0" w:afterAutospacing="0"/>
        <w:ind w:firstLine="697"/>
        <w:jc w:val="both"/>
        <w:rPr>
          <w:b/>
          <w:sz w:val="28"/>
          <w:szCs w:val="28"/>
        </w:rPr>
      </w:pPr>
      <w:r>
        <w:rPr>
          <w:color w:val="2A2A2A"/>
          <w:sz w:val="28"/>
          <w:szCs w:val="28"/>
          <w:bdr w:val="none" w:sz="0" w:space="0" w:color="auto" w:frame="1"/>
        </w:rPr>
        <w:t xml:space="preserve">1. Принять к сведению проект </w:t>
      </w:r>
      <w:r w:rsidR="009703A0">
        <w:rPr>
          <w:color w:val="2A2A2A"/>
          <w:sz w:val="28"/>
          <w:szCs w:val="28"/>
          <w:bdr w:val="none" w:sz="0" w:space="0" w:color="auto" w:frame="1"/>
        </w:rPr>
        <w:t xml:space="preserve">актуализации </w:t>
      </w:r>
      <w:r>
        <w:rPr>
          <w:color w:val="2A2A2A"/>
          <w:sz w:val="28"/>
          <w:szCs w:val="28"/>
          <w:bdr w:val="none" w:sz="0" w:space="0" w:color="auto" w:frame="1"/>
        </w:rPr>
        <w:t>схемы теплоснабжения города Москвы до 2030 года</w:t>
      </w:r>
      <w:r w:rsidR="00E54ED6">
        <w:rPr>
          <w:color w:val="2A2A2A"/>
          <w:sz w:val="28"/>
          <w:szCs w:val="28"/>
          <w:bdr w:val="none" w:sz="0" w:space="0" w:color="auto" w:frame="1"/>
        </w:rPr>
        <w:t>.</w:t>
      </w:r>
    </w:p>
    <w:p w:rsidR="006A1610" w:rsidRDefault="00EC423D" w:rsidP="00F71C5E">
      <w:pPr>
        <w:pStyle w:val="a3"/>
        <w:ind w:left="3" w:firstLine="69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Направить настоящее решение </w:t>
      </w:r>
      <w:r w:rsidR="00F57749">
        <w:rPr>
          <w:rFonts w:ascii="Times New Roman" w:hAnsi="Times New Roman" w:cs="Times New Roman"/>
        </w:rPr>
        <w:t xml:space="preserve">в префектуру Восточного административного округа города Москвы, </w:t>
      </w:r>
      <w:r>
        <w:rPr>
          <w:rFonts w:ascii="Times New Roman" w:hAnsi="Times New Roman" w:cs="Times New Roman"/>
        </w:rPr>
        <w:t xml:space="preserve"> в управу района Соколиная гора, </w:t>
      </w:r>
      <w:r w:rsidR="00F57749">
        <w:rPr>
          <w:rFonts w:ascii="Times New Roman" w:hAnsi="Times New Roman" w:cs="Times New Roman"/>
        </w:rPr>
        <w:t xml:space="preserve">       </w:t>
      </w:r>
      <w:r w:rsidR="00054C45">
        <w:rPr>
          <w:rFonts w:ascii="Times New Roman" w:hAnsi="Times New Roman" w:cs="Times New Roman"/>
        </w:rPr>
        <w:t xml:space="preserve">   </w:t>
      </w:r>
      <w:r w:rsidR="00F71C5E">
        <w:rPr>
          <w:rFonts w:ascii="Times New Roman" w:hAnsi="Times New Roman" w:cs="Times New Roman"/>
        </w:rPr>
        <w:t xml:space="preserve">             </w:t>
      </w:r>
      <w:r w:rsidR="006A1610">
        <w:rPr>
          <w:rFonts w:ascii="Times New Roman" w:hAnsi="Times New Roman" w:cs="Times New Roman"/>
        </w:rPr>
        <w:t xml:space="preserve">       </w:t>
      </w:r>
    </w:p>
    <w:p w:rsidR="00EC423D" w:rsidRDefault="00EC423D" w:rsidP="00F71C5E">
      <w:pPr>
        <w:pStyle w:val="a3"/>
        <w:ind w:left="3" w:firstLine="69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Опубликовать настоящее решение в  бюллетене «Московский муниципальный вестник» и разместить на официальном сайте </w:t>
      </w:r>
      <w:r w:rsidR="00DE74E8" w:rsidRPr="00DE74E8">
        <w:rPr>
          <w:rFonts w:ascii="Times New Roman" w:hAnsi="Times New Roman" w:cs="Times New Roman"/>
          <w:lang w:val="en-US"/>
        </w:rPr>
        <w:t>www</w:t>
      </w:r>
      <w:r w:rsidR="00DE74E8" w:rsidRPr="00DE74E8">
        <w:rPr>
          <w:rFonts w:ascii="Times New Roman" w:hAnsi="Times New Roman" w:cs="Times New Roman"/>
        </w:rPr>
        <w:t>.</w:t>
      </w:r>
      <w:r w:rsidR="00DE74E8" w:rsidRPr="00A93EC1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mosg</w:t>
      </w:r>
      <w:proofErr w:type="spellEnd"/>
      <w:r>
        <w:rPr>
          <w:rFonts w:ascii="Times New Roman" w:hAnsi="Times New Roman" w:cs="Times New Roman"/>
        </w:rPr>
        <w:t>.</w:t>
      </w:r>
      <w:proofErr w:type="spellStart"/>
      <w:r>
        <w:rPr>
          <w:rFonts w:ascii="Times New Roman" w:hAnsi="Times New Roman" w:cs="Times New Roman"/>
          <w:lang w:val="en-US"/>
        </w:rPr>
        <w:t>ru</w:t>
      </w:r>
      <w:proofErr w:type="spellEnd"/>
      <w:r>
        <w:rPr>
          <w:rFonts w:ascii="Times New Roman" w:hAnsi="Times New Roman" w:cs="Times New Roman"/>
        </w:rPr>
        <w:t>.</w:t>
      </w:r>
    </w:p>
    <w:p w:rsidR="00F0484B" w:rsidRDefault="00EC423D" w:rsidP="00F0484B">
      <w:pPr>
        <w:ind w:firstLine="700"/>
        <w:rPr>
          <w:rFonts w:ascii="Times New Roman" w:hAnsi="Times New Roman" w:cs="Times New Roman"/>
          <w:sz w:val="28"/>
          <w:szCs w:val="28"/>
        </w:rPr>
      </w:pPr>
      <w:r w:rsidRPr="00EC423D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EC423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C423D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главу муниципального округа Соколиная гора</w:t>
      </w:r>
      <w:r w:rsidR="006376A0">
        <w:rPr>
          <w:rFonts w:ascii="Times New Roman" w:hAnsi="Times New Roman" w:cs="Times New Roman"/>
          <w:sz w:val="28"/>
          <w:szCs w:val="28"/>
        </w:rPr>
        <w:t xml:space="preserve"> Прохорова Н</w:t>
      </w:r>
      <w:r w:rsidR="00EE6FB1">
        <w:rPr>
          <w:rFonts w:ascii="Times New Roman" w:hAnsi="Times New Roman" w:cs="Times New Roman"/>
          <w:sz w:val="28"/>
          <w:szCs w:val="28"/>
        </w:rPr>
        <w:t>.</w:t>
      </w:r>
      <w:r w:rsidR="00F0484B">
        <w:rPr>
          <w:rFonts w:ascii="Times New Roman" w:hAnsi="Times New Roman" w:cs="Times New Roman"/>
          <w:sz w:val="28"/>
          <w:szCs w:val="28"/>
        </w:rPr>
        <w:t xml:space="preserve"> А.</w:t>
      </w:r>
    </w:p>
    <w:p w:rsidR="007C3B85" w:rsidRDefault="007C3B85" w:rsidP="00EC423D">
      <w:pPr>
        <w:ind w:firstLine="700"/>
        <w:rPr>
          <w:rFonts w:ascii="Times New Roman" w:hAnsi="Times New Roman" w:cs="Times New Roman"/>
          <w:sz w:val="28"/>
          <w:szCs w:val="28"/>
        </w:rPr>
      </w:pPr>
    </w:p>
    <w:p w:rsidR="00EC423D" w:rsidRDefault="00EC423D" w:rsidP="00EC423D">
      <w:pPr>
        <w:ind w:firstLine="700"/>
        <w:rPr>
          <w:rFonts w:ascii="Times New Roman" w:hAnsi="Times New Roman" w:cs="Times New Roman"/>
          <w:sz w:val="28"/>
          <w:szCs w:val="28"/>
        </w:rPr>
      </w:pPr>
    </w:p>
    <w:p w:rsidR="00EC423D" w:rsidRPr="00605C47" w:rsidRDefault="00EC423D" w:rsidP="00EC42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05C47">
        <w:rPr>
          <w:rFonts w:ascii="Times New Roman" w:hAnsi="Times New Roman" w:cs="Times New Roman"/>
          <w:b/>
          <w:sz w:val="28"/>
          <w:szCs w:val="28"/>
        </w:rPr>
        <w:t>Глава муниципального округа</w:t>
      </w:r>
    </w:p>
    <w:p w:rsidR="00EC423D" w:rsidRPr="00605C47" w:rsidRDefault="00EC423D" w:rsidP="00EC423D">
      <w:pPr>
        <w:spacing w:after="0" w:line="240" w:lineRule="auto"/>
        <w:rPr>
          <w:b/>
          <w:sz w:val="28"/>
          <w:szCs w:val="28"/>
        </w:rPr>
      </w:pPr>
      <w:r w:rsidRPr="00605C47">
        <w:rPr>
          <w:rFonts w:ascii="Times New Roman" w:hAnsi="Times New Roman" w:cs="Times New Roman"/>
          <w:b/>
          <w:sz w:val="28"/>
          <w:szCs w:val="28"/>
        </w:rPr>
        <w:t xml:space="preserve">Соколиная гора                 </w:t>
      </w:r>
      <w:r w:rsidR="00605C47" w:rsidRPr="00605C4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Н.А.Прохоров</w:t>
      </w:r>
      <w:r w:rsidRPr="00605C4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</w:p>
    <w:sectPr w:rsidR="00EC423D" w:rsidRPr="00605C47" w:rsidSect="007C3B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C423D"/>
    <w:rsid w:val="00054C45"/>
    <w:rsid w:val="00056A1F"/>
    <w:rsid w:val="0009152C"/>
    <w:rsid w:val="00104261"/>
    <w:rsid w:val="00155706"/>
    <w:rsid w:val="001F55DB"/>
    <w:rsid w:val="00222592"/>
    <w:rsid w:val="00240829"/>
    <w:rsid w:val="002E4A0C"/>
    <w:rsid w:val="00392BAB"/>
    <w:rsid w:val="003A4AA1"/>
    <w:rsid w:val="003C74F9"/>
    <w:rsid w:val="0044323F"/>
    <w:rsid w:val="004E2BC4"/>
    <w:rsid w:val="00544D1E"/>
    <w:rsid w:val="00573E36"/>
    <w:rsid w:val="00605C47"/>
    <w:rsid w:val="006376A0"/>
    <w:rsid w:val="006A1610"/>
    <w:rsid w:val="006F2A04"/>
    <w:rsid w:val="007C3B85"/>
    <w:rsid w:val="00860F89"/>
    <w:rsid w:val="0086405D"/>
    <w:rsid w:val="008A4356"/>
    <w:rsid w:val="008C7230"/>
    <w:rsid w:val="008E3D40"/>
    <w:rsid w:val="00930139"/>
    <w:rsid w:val="009703A0"/>
    <w:rsid w:val="00A93EC1"/>
    <w:rsid w:val="00AB487E"/>
    <w:rsid w:val="00B148C8"/>
    <w:rsid w:val="00C44E6F"/>
    <w:rsid w:val="00C61405"/>
    <w:rsid w:val="00CE52B6"/>
    <w:rsid w:val="00D130D3"/>
    <w:rsid w:val="00D16A47"/>
    <w:rsid w:val="00D54312"/>
    <w:rsid w:val="00DB6143"/>
    <w:rsid w:val="00DE74E8"/>
    <w:rsid w:val="00E54ED6"/>
    <w:rsid w:val="00EC423D"/>
    <w:rsid w:val="00EE5069"/>
    <w:rsid w:val="00EE6FB1"/>
    <w:rsid w:val="00F0484B"/>
    <w:rsid w:val="00F57749"/>
    <w:rsid w:val="00F71C5E"/>
    <w:rsid w:val="00FF6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B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EC423D"/>
    <w:pPr>
      <w:autoSpaceDE w:val="0"/>
      <w:autoSpaceDN w:val="0"/>
      <w:spacing w:after="0" w:line="240" w:lineRule="auto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EC423D"/>
  </w:style>
  <w:style w:type="character" w:customStyle="1" w:styleId="1">
    <w:name w:val="Основной текст с отступом Знак1"/>
    <w:basedOn w:val="a0"/>
    <w:link w:val="a3"/>
    <w:semiHidden/>
    <w:locked/>
    <w:rsid w:val="00EC423D"/>
    <w:rPr>
      <w:sz w:val="28"/>
      <w:szCs w:val="28"/>
    </w:rPr>
  </w:style>
  <w:style w:type="paragraph" w:styleId="a5">
    <w:name w:val="Normal (Web)"/>
    <w:basedOn w:val="a"/>
    <w:uiPriority w:val="99"/>
    <w:unhideWhenUsed/>
    <w:rsid w:val="00D16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D16A4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8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31</cp:revision>
  <cp:lastPrinted>2017-10-25T08:24:00Z</cp:lastPrinted>
  <dcterms:created xsi:type="dcterms:W3CDTF">2017-09-18T11:23:00Z</dcterms:created>
  <dcterms:modified xsi:type="dcterms:W3CDTF">2018-11-19T11:10:00Z</dcterms:modified>
</cp:coreProperties>
</file>