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1BB3" w:rsidRDefault="00133370" w:rsidP="00133370">
      <w:pPr>
        <w:pStyle w:val="ConsPlusTitle"/>
        <w:tabs>
          <w:tab w:val="left" w:pos="2610"/>
        </w:tabs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274B28" w:rsidRPr="00AD3217" w:rsidRDefault="00274B28" w:rsidP="00274B28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D3217">
        <w:rPr>
          <w:rFonts w:ascii="Times New Roman" w:hAnsi="Times New Roman" w:cs="Times New Roman"/>
          <w:b/>
          <w:sz w:val="26"/>
          <w:szCs w:val="26"/>
          <w:u w:val="single"/>
        </w:rPr>
        <w:t>10.07.2018 № 12/9</w:t>
      </w:r>
    </w:p>
    <w:p w:rsidR="00793914" w:rsidRDefault="00793914"/>
    <w:p w:rsidR="00133370" w:rsidRDefault="00133370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133370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450761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от </w:t>
      </w:r>
      <w:r w:rsidR="00F95B75">
        <w:rPr>
          <w:rFonts w:ascii="Times New Roman" w:hAnsi="Times New Roman" w:cs="Times New Roman"/>
          <w:b/>
          <w:sz w:val="28"/>
          <w:szCs w:val="28"/>
        </w:rPr>
        <w:t>17.04.2018 № 9/4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Москвы от 26 декабря 2012 года № 849-ПП «О стимулировании управ районов города Москвы» и обращением управы района Соколиная гора города Москвы от </w:t>
      </w:r>
      <w:r w:rsidR="0077588F">
        <w:rPr>
          <w:rFonts w:ascii="Times New Roman" w:hAnsi="Times New Roman"/>
          <w:sz w:val="28"/>
          <w:szCs w:val="28"/>
        </w:rPr>
        <w:t xml:space="preserve">06.07.2018 г. № </w:t>
      </w:r>
      <w:proofErr w:type="spellStart"/>
      <w:r>
        <w:rPr>
          <w:rFonts w:ascii="Times New Roman" w:hAnsi="Times New Roman"/>
          <w:sz w:val="28"/>
          <w:szCs w:val="28"/>
        </w:rPr>
        <w:t>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77588F">
        <w:rPr>
          <w:rFonts w:ascii="Times New Roman" w:hAnsi="Times New Roman"/>
          <w:sz w:val="28"/>
          <w:szCs w:val="28"/>
        </w:rPr>
        <w:t>30</w:t>
      </w:r>
      <w:r w:rsidR="00F72935">
        <w:rPr>
          <w:rFonts w:ascii="Times New Roman" w:hAnsi="Times New Roman"/>
          <w:sz w:val="28"/>
          <w:szCs w:val="28"/>
        </w:rPr>
        <w:t>9</w:t>
      </w:r>
      <w:r w:rsidR="0077588F">
        <w:rPr>
          <w:rFonts w:ascii="Times New Roman" w:hAnsi="Times New Roman"/>
          <w:sz w:val="28"/>
          <w:szCs w:val="28"/>
        </w:rPr>
        <w:t>жкх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D5756E" w:rsidRDefault="00133370" w:rsidP="00D575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</w:t>
      </w:r>
      <w:proofErr w:type="gramStart"/>
      <w:r>
        <w:rPr>
          <w:rFonts w:ascii="Times New Roman" w:hAnsi="Times New Roman"/>
          <w:sz w:val="28"/>
          <w:szCs w:val="28"/>
        </w:rPr>
        <w:t>Внести изменени</w:t>
      </w:r>
      <w:r w:rsidR="00D1353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решение Совета депутатов муниципального округа Соколиная гора от </w:t>
      </w:r>
      <w:r w:rsidR="00F95B75">
        <w:rPr>
          <w:rFonts w:ascii="Times New Roman" w:hAnsi="Times New Roman"/>
          <w:sz w:val="28"/>
          <w:szCs w:val="28"/>
        </w:rPr>
        <w:t>17.04.2018г. № 9</w:t>
      </w:r>
      <w:r>
        <w:rPr>
          <w:rFonts w:ascii="Times New Roman" w:hAnsi="Times New Roman"/>
          <w:sz w:val="28"/>
          <w:szCs w:val="28"/>
        </w:rPr>
        <w:t>/</w:t>
      </w:r>
      <w:r w:rsidR="00F95B7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="00F95B75" w:rsidRPr="00F95B75">
        <w:rPr>
          <w:rFonts w:ascii="Times New Roman" w:hAnsi="Times New Roman" w:cs="Times New Roman"/>
          <w:sz w:val="28"/>
          <w:szCs w:val="28"/>
        </w:rPr>
        <w:t xml:space="preserve">О согласовании направлениясредств  стимулирования управырайона Соколиная гора на проведение мероприятий  по реконструкции контейнерных площадок в на территории района Соколиная  гора в 2018 году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67FE5">
        <w:rPr>
          <w:rFonts w:ascii="Times New Roman" w:hAnsi="Times New Roman" w:cs="Times New Roman"/>
          <w:sz w:val="28"/>
          <w:szCs w:val="28"/>
        </w:rPr>
        <w:t>,</w:t>
      </w:r>
      <w:r w:rsidR="00D13536">
        <w:rPr>
          <w:rFonts w:ascii="Times New Roman" w:hAnsi="Times New Roman"/>
          <w:sz w:val="28"/>
          <w:szCs w:val="28"/>
        </w:rPr>
        <w:t xml:space="preserve"> в пункте 5 приложения к решению заменить адрес объекта с «</w:t>
      </w:r>
      <w:proofErr w:type="spellStart"/>
      <w:r w:rsidR="00D13536">
        <w:rPr>
          <w:rFonts w:ascii="Times New Roman" w:hAnsi="Times New Roman"/>
          <w:sz w:val="28"/>
          <w:szCs w:val="28"/>
        </w:rPr>
        <w:t>Фортунатовская</w:t>
      </w:r>
      <w:proofErr w:type="spellEnd"/>
      <w:r w:rsidR="00D5756E">
        <w:rPr>
          <w:rFonts w:ascii="Times New Roman" w:hAnsi="Times New Roman"/>
          <w:sz w:val="28"/>
          <w:szCs w:val="28"/>
        </w:rPr>
        <w:t xml:space="preserve"> ул.</w:t>
      </w:r>
      <w:r w:rsidR="00D13536">
        <w:rPr>
          <w:rFonts w:ascii="Times New Roman" w:hAnsi="Times New Roman"/>
          <w:sz w:val="28"/>
          <w:szCs w:val="28"/>
        </w:rPr>
        <w:t xml:space="preserve"> д. 17» на «Измайловское шоссе д. 57» </w:t>
      </w:r>
      <w:r w:rsidR="002C5892">
        <w:rPr>
          <w:rFonts w:ascii="Times New Roman" w:hAnsi="Times New Roman"/>
          <w:sz w:val="28"/>
          <w:szCs w:val="28"/>
        </w:rPr>
        <w:t>, впункте 38 приложения</w:t>
      </w:r>
      <w:proofErr w:type="gramEnd"/>
      <w:r w:rsidR="002C5892">
        <w:rPr>
          <w:rFonts w:ascii="Times New Roman" w:hAnsi="Times New Roman"/>
          <w:sz w:val="28"/>
          <w:szCs w:val="28"/>
        </w:rPr>
        <w:t xml:space="preserve"> </w:t>
      </w:r>
      <w:r w:rsidR="00D5756E">
        <w:rPr>
          <w:rFonts w:ascii="Times New Roman" w:hAnsi="Times New Roman"/>
          <w:sz w:val="28"/>
          <w:szCs w:val="28"/>
        </w:rPr>
        <w:t xml:space="preserve">к решению  заменить адрес объекта с </w:t>
      </w:r>
      <w:proofErr w:type="spellStart"/>
      <w:r w:rsidR="00D5756E">
        <w:rPr>
          <w:rFonts w:ascii="Times New Roman" w:hAnsi="Times New Roman"/>
          <w:sz w:val="28"/>
          <w:szCs w:val="28"/>
        </w:rPr>
        <w:t>Фортунатовская</w:t>
      </w:r>
      <w:proofErr w:type="spellEnd"/>
      <w:r w:rsidR="00D5756E">
        <w:rPr>
          <w:rFonts w:ascii="Times New Roman" w:hAnsi="Times New Roman"/>
          <w:sz w:val="28"/>
          <w:szCs w:val="28"/>
        </w:rPr>
        <w:t xml:space="preserve"> ул. д. 11» на «</w:t>
      </w:r>
      <w:proofErr w:type="spellStart"/>
      <w:r w:rsidR="00D5756E">
        <w:rPr>
          <w:rFonts w:ascii="Times New Roman" w:hAnsi="Times New Roman"/>
          <w:sz w:val="28"/>
          <w:szCs w:val="28"/>
        </w:rPr>
        <w:t>Фортунатовская</w:t>
      </w:r>
      <w:proofErr w:type="spellEnd"/>
      <w:r w:rsidR="00D5756E">
        <w:rPr>
          <w:rFonts w:ascii="Times New Roman" w:hAnsi="Times New Roman"/>
          <w:sz w:val="28"/>
          <w:szCs w:val="28"/>
        </w:rPr>
        <w:t xml:space="preserve"> ул. д. 8».</w:t>
      </w:r>
    </w:p>
    <w:p w:rsidR="00133370" w:rsidRPr="00133370" w:rsidRDefault="00D13536" w:rsidP="00D575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33370">
        <w:rPr>
          <w:rFonts w:ascii="Times New Roman" w:hAnsi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33370" w:rsidRPr="00133370">
        <w:rPr>
          <w:rFonts w:ascii="Times New Roman" w:hAnsi="Times New Roman"/>
          <w:sz w:val="28"/>
          <w:szCs w:val="28"/>
        </w:rPr>
        <w:t>.</w:t>
      </w:r>
    </w:p>
    <w:p w:rsidR="00133370" w:rsidRDefault="00D13536" w:rsidP="00133370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3370">
        <w:rPr>
          <w:rFonts w:ascii="Times New Roman" w:hAnsi="Times New Roman"/>
          <w:sz w:val="28"/>
          <w:szCs w:val="28"/>
        </w:rPr>
        <w:t xml:space="preserve">. Направить копию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властигорода Москвы.  </w:t>
      </w:r>
    </w:p>
    <w:p w:rsidR="00133370" w:rsidRDefault="00D13536" w:rsidP="0013337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33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33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337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6B8D" w:rsidRDefault="002F6B8D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6B8D" w:rsidRDefault="002F6B8D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6B8D" w:rsidRDefault="002F6B8D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587FB8" w:rsidRPr="00437F1A" w:rsidRDefault="00133370" w:rsidP="002F6B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Н.А.Прохоров</w:t>
      </w:r>
      <w:r w:rsidR="005D6233">
        <w:rPr>
          <w:rFonts w:ascii="Times New Roman" w:hAnsi="Times New Roman" w:cs="Times New Roman"/>
          <w:sz w:val="28"/>
          <w:szCs w:val="28"/>
        </w:rPr>
        <w:tab/>
      </w:r>
      <w:r w:rsidR="005D6233">
        <w:rPr>
          <w:rFonts w:ascii="Times New Roman" w:hAnsi="Times New Roman" w:cs="Times New Roman"/>
          <w:sz w:val="28"/>
          <w:szCs w:val="28"/>
        </w:rPr>
        <w:tab/>
      </w:r>
      <w:r w:rsidR="005D6233">
        <w:rPr>
          <w:rFonts w:ascii="Times New Roman" w:hAnsi="Times New Roman" w:cs="Times New Roman"/>
          <w:sz w:val="28"/>
          <w:szCs w:val="28"/>
        </w:rPr>
        <w:tab/>
      </w:r>
      <w:r w:rsidR="005D6233">
        <w:rPr>
          <w:rFonts w:ascii="Times New Roman" w:hAnsi="Times New Roman" w:cs="Times New Roman"/>
          <w:sz w:val="28"/>
          <w:szCs w:val="28"/>
        </w:rPr>
        <w:tab/>
      </w:r>
      <w:r w:rsidR="005D6233">
        <w:rPr>
          <w:rFonts w:ascii="Times New Roman" w:hAnsi="Times New Roman" w:cs="Times New Roman"/>
          <w:sz w:val="28"/>
          <w:szCs w:val="28"/>
        </w:rPr>
        <w:tab/>
      </w:r>
      <w:r w:rsidR="005D6233">
        <w:rPr>
          <w:rFonts w:ascii="Times New Roman" w:hAnsi="Times New Roman" w:cs="Times New Roman"/>
          <w:sz w:val="28"/>
          <w:szCs w:val="28"/>
        </w:rPr>
        <w:tab/>
      </w:r>
      <w:r w:rsidR="005D6233">
        <w:rPr>
          <w:rFonts w:ascii="Times New Roman" w:hAnsi="Times New Roman" w:cs="Times New Roman"/>
          <w:sz w:val="28"/>
          <w:szCs w:val="28"/>
        </w:rPr>
        <w:tab/>
      </w:r>
      <w:r w:rsidR="005D6233">
        <w:rPr>
          <w:rFonts w:ascii="Times New Roman" w:hAnsi="Times New Roman" w:cs="Times New Roman"/>
          <w:sz w:val="28"/>
          <w:szCs w:val="28"/>
        </w:rPr>
        <w:tab/>
      </w:r>
    </w:p>
    <w:p w:rsidR="005D6233" w:rsidRDefault="005D6233" w:rsidP="000A23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5D6233" w:rsidSect="002F6B8D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6891"/>
    <w:multiLevelType w:val="hybridMultilevel"/>
    <w:tmpl w:val="B53A0D24"/>
    <w:lvl w:ilvl="0" w:tplc="3F7E3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F2067"/>
    <w:multiLevelType w:val="hybridMultilevel"/>
    <w:tmpl w:val="A1000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33D1B"/>
    <w:multiLevelType w:val="multilevel"/>
    <w:tmpl w:val="E8E0803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12766AE"/>
    <w:multiLevelType w:val="hybridMultilevel"/>
    <w:tmpl w:val="418036AC"/>
    <w:lvl w:ilvl="0" w:tplc="9E4072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1BB3"/>
    <w:rsid w:val="00041BB3"/>
    <w:rsid w:val="00087BB2"/>
    <w:rsid w:val="000A2329"/>
    <w:rsid w:val="000B6EDF"/>
    <w:rsid w:val="00122D52"/>
    <w:rsid w:val="00133370"/>
    <w:rsid w:val="001A381A"/>
    <w:rsid w:val="001D6922"/>
    <w:rsid w:val="001F6B29"/>
    <w:rsid w:val="002307E8"/>
    <w:rsid w:val="00274B28"/>
    <w:rsid w:val="002C5892"/>
    <w:rsid w:val="002F0BAB"/>
    <w:rsid w:val="002F6B8D"/>
    <w:rsid w:val="003236AE"/>
    <w:rsid w:val="0034581D"/>
    <w:rsid w:val="00377152"/>
    <w:rsid w:val="003D37C4"/>
    <w:rsid w:val="00423952"/>
    <w:rsid w:val="00450761"/>
    <w:rsid w:val="00474357"/>
    <w:rsid w:val="00574031"/>
    <w:rsid w:val="00587FB8"/>
    <w:rsid w:val="005B53A9"/>
    <w:rsid w:val="005D6233"/>
    <w:rsid w:val="005D7FF8"/>
    <w:rsid w:val="0063192A"/>
    <w:rsid w:val="00667FE5"/>
    <w:rsid w:val="006922AD"/>
    <w:rsid w:val="006A0132"/>
    <w:rsid w:val="006A5839"/>
    <w:rsid w:val="006A6DE0"/>
    <w:rsid w:val="006E2FF2"/>
    <w:rsid w:val="00711956"/>
    <w:rsid w:val="007571AD"/>
    <w:rsid w:val="0077588F"/>
    <w:rsid w:val="00785B9F"/>
    <w:rsid w:val="00793914"/>
    <w:rsid w:val="007D7A46"/>
    <w:rsid w:val="007F3F6A"/>
    <w:rsid w:val="0089175A"/>
    <w:rsid w:val="008A494D"/>
    <w:rsid w:val="00915673"/>
    <w:rsid w:val="009804BC"/>
    <w:rsid w:val="009A3BAD"/>
    <w:rsid w:val="009B0048"/>
    <w:rsid w:val="009E398F"/>
    <w:rsid w:val="00A04C6E"/>
    <w:rsid w:val="00AD3217"/>
    <w:rsid w:val="00B06D2A"/>
    <w:rsid w:val="00B2001E"/>
    <w:rsid w:val="00BE592E"/>
    <w:rsid w:val="00BF62C1"/>
    <w:rsid w:val="00C76E23"/>
    <w:rsid w:val="00D03403"/>
    <w:rsid w:val="00D13536"/>
    <w:rsid w:val="00D26EBF"/>
    <w:rsid w:val="00D40D2C"/>
    <w:rsid w:val="00D5756E"/>
    <w:rsid w:val="00D843FF"/>
    <w:rsid w:val="00DC2189"/>
    <w:rsid w:val="00DF3E87"/>
    <w:rsid w:val="00E36761"/>
    <w:rsid w:val="00F10C11"/>
    <w:rsid w:val="00F72935"/>
    <w:rsid w:val="00F9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paragraph" w:styleId="1">
    <w:name w:val="heading 1"/>
    <w:basedOn w:val="a"/>
    <w:next w:val="a"/>
    <w:link w:val="10"/>
    <w:uiPriority w:val="9"/>
    <w:qFormat/>
    <w:rsid w:val="00587FB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87F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Cs/>
      <w:i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semiHidden/>
    <w:unhideWhenUsed/>
    <w:rsid w:val="00133370"/>
    <w:rPr>
      <w:rFonts w:ascii="Times New Roman" w:hAnsi="Times New Roman" w:cs="Times New Roman" w:hint="default"/>
      <w:color w:val="0000FF"/>
      <w:u w:val="single"/>
    </w:rPr>
  </w:style>
  <w:style w:type="paragraph" w:customStyle="1" w:styleId="21">
    <w:name w:val="Абзац списка2"/>
    <w:basedOn w:val="a"/>
    <w:rsid w:val="00133370"/>
    <w:pPr>
      <w:ind w:left="720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99"/>
    <w:qFormat/>
    <w:rsid w:val="00B2001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Body Text"/>
    <w:basedOn w:val="a"/>
    <w:link w:val="a8"/>
    <w:uiPriority w:val="99"/>
    <w:unhideWhenUsed/>
    <w:rsid w:val="00587FB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87FB8"/>
  </w:style>
  <w:style w:type="character" w:customStyle="1" w:styleId="10">
    <w:name w:val="Заголовок 1 Знак"/>
    <w:basedOn w:val="a0"/>
    <w:link w:val="1"/>
    <w:uiPriority w:val="9"/>
    <w:rsid w:val="00587FB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87FB8"/>
    <w:rPr>
      <w:rFonts w:ascii="Times New Roman" w:eastAsia="Times New Roman" w:hAnsi="Times New Roman"/>
      <w:bCs/>
      <w:i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87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7FB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587F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587FB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587FB8"/>
    <w:rPr>
      <w:rFonts w:ascii="Calibri" w:eastAsia="Calibri" w:hAnsi="Calibri" w:cs="Times New Roman"/>
      <w:sz w:val="20"/>
      <w:szCs w:val="20"/>
      <w:lang w:eastAsia="en-US"/>
    </w:rPr>
  </w:style>
  <w:style w:type="character" w:styleId="ae">
    <w:name w:val="footnote reference"/>
    <w:uiPriority w:val="99"/>
    <w:semiHidden/>
    <w:unhideWhenUsed/>
    <w:rsid w:val="00587FB8"/>
    <w:rPr>
      <w:vertAlign w:val="superscript"/>
    </w:rPr>
  </w:style>
  <w:style w:type="paragraph" w:styleId="af">
    <w:name w:val="No Spacing"/>
    <w:uiPriority w:val="1"/>
    <w:qFormat/>
    <w:rsid w:val="00587FB8"/>
    <w:pPr>
      <w:spacing w:after="0" w:line="240" w:lineRule="auto"/>
    </w:pPr>
  </w:style>
  <w:style w:type="character" w:styleId="af0">
    <w:name w:val="Emphasis"/>
    <w:basedOn w:val="a0"/>
    <w:uiPriority w:val="20"/>
    <w:qFormat/>
    <w:rsid w:val="00587FB8"/>
    <w:rPr>
      <w:i/>
      <w:iCs/>
    </w:rPr>
  </w:style>
  <w:style w:type="paragraph" w:customStyle="1" w:styleId="ConsNonformat">
    <w:name w:val="ConsNonformat"/>
    <w:rsid w:val="00274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0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10648-7390-45D4-999D-928A220C2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</cp:revision>
  <cp:lastPrinted>2018-07-05T09:08:00Z</cp:lastPrinted>
  <dcterms:created xsi:type="dcterms:W3CDTF">2017-12-12T10:16:00Z</dcterms:created>
  <dcterms:modified xsi:type="dcterms:W3CDTF">2018-08-13T07:57:00Z</dcterms:modified>
</cp:coreProperties>
</file>