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СОВЕТ ДЕПУТОВ</w:t>
      </w: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МУНИЦИПАЛЬНОГО ОКРУГА СОКОЛИНАЯ ГОРА</w:t>
      </w: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В ГОРОДЕ МОСКВЕ</w:t>
      </w:r>
    </w:p>
    <w:p w:rsidR="00A708DC" w:rsidRPr="0046025C" w:rsidRDefault="00A708DC" w:rsidP="00A708DC">
      <w:pPr>
        <w:pStyle w:val="ConsPlusTitle"/>
        <w:jc w:val="center"/>
        <w:outlineLvl w:val="0"/>
        <w:rPr>
          <w:sz w:val="26"/>
          <w:szCs w:val="26"/>
        </w:rPr>
      </w:pP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РЕШЕНИЕ</w:t>
      </w:r>
    </w:p>
    <w:p w:rsidR="00A708DC" w:rsidRPr="00D171C6" w:rsidRDefault="00D171C6" w:rsidP="00A708DC">
      <w:pPr>
        <w:rPr>
          <w:rFonts w:ascii="Times New Roman" w:hAnsi="Times New Roman" w:cs="Times New Roman"/>
          <w:sz w:val="26"/>
          <w:szCs w:val="26"/>
          <w:u w:val="single"/>
        </w:rPr>
      </w:pPr>
      <w:r w:rsidRPr="00D171C6">
        <w:rPr>
          <w:rFonts w:ascii="Times New Roman" w:hAnsi="Times New Roman" w:cs="Times New Roman"/>
          <w:sz w:val="26"/>
          <w:szCs w:val="26"/>
          <w:u w:val="single"/>
        </w:rPr>
        <w:t>21.02.2017 г. № 67/3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46025C" w:rsidTr="004737AB">
        <w:tc>
          <w:tcPr>
            <w:tcW w:w="4785" w:type="dxa"/>
            <w:shd w:val="clear" w:color="auto" w:fill="auto"/>
          </w:tcPr>
          <w:p w:rsidR="00A8693F" w:rsidRPr="0046025C" w:rsidRDefault="00A8693F" w:rsidP="00756EC2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информации </w:t>
            </w:r>
            <w:r w:rsidR="00EC07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</w:t>
            </w: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руководителя государственного бюджетного учреждения «</w:t>
            </w:r>
            <w:proofErr w:type="spellStart"/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>Жилищник</w:t>
            </w:r>
            <w:proofErr w:type="spellEnd"/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района Соколиная гора</w:t>
            </w:r>
            <w:r w:rsidR="00756EC2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работе учреждения в 2016 году</w:t>
            </w:r>
          </w:p>
        </w:tc>
        <w:tc>
          <w:tcPr>
            <w:tcW w:w="4786" w:type="dxa"/>
            <w:shd w:val="clear" w:color="auto" w:fill="auto"/>
          </w:tcPr>
          <w:p w:rsidR="00A8693F" w:rsidRPr="0046025C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</w:tc>
      </w:tr>
    </w:tbl>
    <w:p w:rsidR="00A8693F" w:rsidRPr="0046025C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  <w:proofErr w:type="gramStart"/>
      <w:r w:rsidRPr="0046025C">
        <w:rPr>
          <w:sz w:val="26"/>
          <w:szCs w:val="26"/>
        </w:rPr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46025C">
        <w:rPr>
          <w:rFonts w:eastAsia="Calibri"/>
          <w:sz w:val="26"/>
          <w:szCs w:val="26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46025C">
        <w:rPr>
          <w:sz w:val="26"/>
          <w:szCs w:val="26"/>
        </w:rPr>
        <w:t xml:space="preserve"> ежегодную</w:t>
      </w:r>
      <w:proofErr w:type="gramEnd"/>
      <w:r w:rsidRPr="0046025C">
        <w:rPr>
          <w:sz w:val="26"/>
          <w:szCs w:val="26"/>
        </w:rPr>
        <w:t xml:space="preserve"> информацию руководителя государственного бюджетного учреждения «</w:t>
      </w:r>
      <w:proofErr w:type="spellStart"/>
      <w:r w:rsidRPr="0046025C">
        <w:rPr>
          <w:sz w:val="26"/>
          <w:szCs w:val="26"/>
        </w:rPr>
        <w:t>Жилищник</w:t>
      </w:r>
      <w:proofErr w:type="spellEnd"/>
      <w:r w:rsidRPr="0046025C">
        <w:rPr>
          <w:sz w:val="26"/>
          <w:szCs w:val="26"/>
        </w:rPr>
        <w:t xml:space="preserve"> района Соколиная гора</w:t>
      </w:r>
      <w:r w:rsidR="0075506D">
        <w:rPr>
          <w:sz w:val="26"/>
          <w:szCs w:val="26"/>
        </w:rPr>
        <w:t>»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>о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>работе</w:t>
      </w:r>
      <w:r w:rsidR="00EA324A" w:rsidRPr="0046025C">
        <w:rPr>
          <w:sz w:val="26"/>
          <w:szCs w:val="26"/>
        </w:rPr>
        <w:t xml:space="preserve"> у</w:t>
      </w:r>
      <w:r w:rsidRPr="0046025C">
        <w:rPr>
          <w:sz w:val="26"/>
          <w:szCs w:val="26"/>
        </w:rPr>
        <w:t xml:space="preserve">чреждения 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 xml:space="preserve">в 2016 году, </w:t>
      </w:r>
      <w:r w:rsidRPr="0046025C">
        <w:rPr>
          <w:b/>
          <w:sz w:val="26"/>
          <w:szCs w:val="26"/>
        </w:rPr>
        <w:t>Совет депутатов решил</w:t>
      </w:r>
      <w:r w:rsidRPr="0046025C">
        <w:rPr>
          <w:sz w:val="26"/>
          <w:szCs w:val="26"/>
        </w:rPr>
        <w:t xml:space="preserve">: </w:t>
      </w: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</w:p>
    <w:p w:rsidR="00A6704A" w:rsidRPr="0075506D" w:rsidRDefault="00A8693F" w:rsidP="00A6704A">
      <w:pPr>
        <w:pStyle w:val="a3"/>
        <w:ind w:firstLine="700"/>
        <w:rPr>
          <w:sz w:val="26"/>
          <w:szCs w:val="26"/>
        </w:rPr>
      </w:pPr>
      <w:r w:rsidRPr="0075506D">
        <w:rPr>
          <w:sz w:val="26"/>
          <w:szCs w:val="26"/>
        </w:rPr>
        <w:t xml:space="preserve">1. </w:t>
      </w:r>
      <w:r w:rsidR="00A6704A" w:rsidRPr="0075506D">
        <w:rPr>
          <w:sz w:val="26"/>
          <w:szCs w:val="26"/>
        </w:rPr>
        <w:t>Принять информацию</w:t>
      </w:r>
      <w:r w:rsidR="00EC07D2">
        <w:rPr>
          <w:sz w:val="26"/>
          <w:szCs w:val="26"/>
        </w:rPr>
        <w:t xml:space="preserve"> и.о. </w:t>
      </w:r>
      <w:r w:rsidR="00A6704A" w:rsidRPr="0075506D">
        <w:rPr>
          <w:sz w:val="26"/>
          <w:szCs w:val="26"/>
        </w:rPr>
        <w:t>руководителя государственного бюджетного учреждения «</w:t>
      </w:r>
      <w:proofErr w:type="spellStart"/>
      <w:r w:rsidR="00A6704A" w:rsidRPr="0075506D">
        <w:rPr>
          <w:sz w:val="26"/>
          <w:szCs w:val="26"/>
        </w:rPr>
        <w:t>Жилищник</w:t>
      </w:r>
      <w:proofErr w:type="spellEnd"/>
      <w:r w:rsidR="00A6704A" w:rsidRPr="0075506D">
        <w:rPr>
          <w:sz w:val="26"/>
          <w:szCs w:val="26"/>
        </w:rPr>
        <w:t xml:space="preserve"> района Соколиная гора»   о работе учреждения в 2016 году к сведению.</w:t>
      </w:r>
    </w:p>
    <w:p w:rsidR="00A8693F" w:rsidRPr="0046025C" w:rsidRDefault="00A8693F" w:rsidP="00A8693F">
      <w:pPr>
        <w:pStyle w:val="a3"/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>2. Отметить необходимость:</w:t>
      </w:r>
    </w:p>
    <w:p w:rsidR="00A8693F" w:rsidRPr="0046025C" w:rsidRDefault="00A8693F" w:rsidP="00A8693F">
      <w:pPr>
        <w:pStyle w:val="a3"/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>2.</w:t>
      </w:r>
      <w:r w:rsidR="006B1703">
        <w:rPr>
          <w:sz w:val="26"/>
          <w:szCs w:val="26"/>
        </w:rPr>
        <w:t>1</w:t>
      </w:r>
      <w:r w:rsidRPr="0046025C">
        <w:rPr>
          <w:sz w:val="26"/>
          <w:szCs w:val="26"/>
        </w:rPr>
        <w:t xml:space="preserve">. Не допускать случаев холостого движения уборочной техники; </w:t>
      </w:r>
    </w:p>
    <w:p w:rsidR="00A8693F" w:rsidRPr="0046025C" w:rsidRDefault="00A8693F" w:rsidP="00A8693F">
      <w:pPr>
        <w:pStyle w:val="a3"/>
        <w:tabs>
          <w:tab w:val="left" w:pos="1134"/>
        </w:tabs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>2.</w:t>
      </w:r>
      <w:r w:rsidR="006B1703">
        <w:rPr>
          <w:sz w:val="26"/>
          <w:szCs w:val="26"/>
        </w:rPr>
        <w:t>2</w:t>
      </w:r>
      <w:r w:rsidRPr="0046025C">
        <w:rPr>
          <w:sz w:val="26"/>
          <w:szCs w:val="26"/>
        </w:rPr>
        <w:t xml:space="preserve">. Усилить </w:t>
      </w:r>
      <w:proofErr w:type="gramStart"/>
      <w:r w:rsidRPr="0046025C">
        <w:rPr>
          <w:sz w:val="26"/>
          <w:szCs w:val="26"/>
        </w:rPr>
        <w:t>контроль за</w:t>
      </w:r>
      <w:proofErr w:type="gramEnd"/>
      <w:r w:rsidRPr="0046025C">
        <w:rPr>
          <w:sz w:val="26"/>
          <w:szCs w:val="26"/>
        </w:rPr>
        <w:t xml:space="preserve"> сроками и качеством ремонта подъездов многоквартирных домов;</w:t>
      </w:r>
    </w:p>
    <w:p w:rsidR="00A8693F" w:rsidRPr="0046025C" w:rsidRDefault="00A8693F" w:rsidP="00A8693F">
      <w:pPr>
        <w:pStyle w:val="a3"/>
        <w:tabs>
          <w:tab w:val="left" w:pos="1134"/>
        </w:tabs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>2.</w:t>
      </w:r>
      <w:r w:rsidR="00093416">
        <w:rPr>
          <w:sz w:val="26"/>
          <w:szCs w:val="26"/>
        </w:rPr>
        <w:t>3</w:t>
      </w:r>
      <w:r w:rsidRPr="0046025C">
        <w:rPr>
          <w:sz w:val="26"/>
          <w:szCs w:val="26"/>
        </w:rPr>
        <w:t>. Активизировать работу по ремонту асфальтобетонного покрытия на дворовых территориях;</w:t>
      </w:r>
    </w:p>
    <w:p w:rsidR="00A8693F" w:rsidRPr="0046025C" w:rsidRDefault="00A8693F" w:rsidP="00A8693F">
      <w:pPr>
        <w:pStyle w:val="a3"/>
        <w:tabs>
          <w:tab w:val="left" w:pos="1134"/>
        </w:tabs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>2.</w:t>
      </w:r>
      <w:r w:rsidR="00093416">
        <w:rPr>
          <w:sz w:val="26"/>
          <w:szCs w:val="26"/>
        </w:rPr>
        <w:t>4</w:t>
      </w:r>
      <w:r w:rsidRPr="0046025C">
        <w:rPr>
          <w:sz w:val="26"/>
          <w:szCs w:val="26"/>
        </w:rPr>
        <w:t xml:space="preserve">. Усилить </w:t>
      </w:r>
      <w:proofErr w:type="gramStart"/>
      <w:r w:rsidRPr="0046025C">
        <w:rPr>
          <w:sz w:val="26"/>
          <w:szCs w:val="26"/>
        </w:rPr>
        <w:t>контроль за</w:t>
      </w:r>
      <w:proofErr w:type="gramEnd"/>
      <w:r w:rsidRPr="0046025C">
        <w:rPr>
          <w:sz w:val="26"/>
          <w:szCs w:val="26"/>
        </w:rPr>
        <w:t xml:space="preserve"> дератизацией территории;</w:t>
      </w:r>
    </w:p>
    <w:p w:rsidR="00A8693F" w:rsidRPr="003B2689" w:rsidRDefault="006B1703" w:rsidP="00A8693F">
      <w:pPr>
        <w:pStyle w:val="a3"/>
        <w:tabs>
          <w:tab w:val="left" w:pos="11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2.</w:t>
      </w:r>
      <w:r w:rsidR="00093416">
        <w:rPr>
          <w:sz w:val="26"/>
          <w:szCs w:val="26"/>
        </w:rPr>
        <w:t>5</w:t>
      </w:r>
      <w:r w:rsidR="00A8693F" w:rsidRPr="0046025C">
        <w:rPr>
          <w:sz w:val="26"/>
          <w:szCs w:val="26"/>
        </w:rPr>
        <w:t>. Усилить контроль и активизировать работу по содержанию дворовых спортивных площадок, в том чи</w:t>
      </w:r>
      <w:r w:rsidR="003B2689">
        <w:rPr>
          <w:sz w:val="26"/>
          <w:szCs w:val="26"/>
        </w:rPr>
        <w:t>сле за качеством заливки катков.</w:t>
      </w:r>
    </w:p>
    <w:p w:rsidR="00A8693F" w:rsidRPr="0046025C" w:rsidRDefault="00A8693F" w:rsidP="00A8693F">
      <w:pPr>
        <w:pStyle w:val="a3"/>
        <w:tabs>
          <w:tab w:val="left" w:pos="993"/>
          <w:tab w:val="left" w:pos="1701"/>
        </w:tabs>
        <w:ind w:firstLine="709"/>
        <w:rPr>
          <w:sz w:val="26"/>
          <w:szCs w:val="26"/>
        </w:rPr>
      </w:pPr>
      <w:r w:rsidRPr="0046025C">
        <w:rPr>
          <w:sz w:val="26"/>
          <w:szCs w:val="26"/>
        </w:rPr>
        <w:t xml:space="preserve">3.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>
        <w:rPr>
          <w:sz w:val="26"/>
          <w:szCs w:val="26"/>
        </w:rPr>
        <w:t>Соколиная гора</w:t>
      </w:r>
      <w:r w:rsidRPr="0046025C">
        <w:rPr>
          <w:sz w:val="26"/>
          <w:szCs w:val="26"/>
        </w:rPr>
        <w:t xml:space="preserve"> города Москвы.</w:t>
      </w: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  <w:r w:rsidRPr="0046025C">
        <w:rPr>
          <w:sz w:val="26"/>
          <w:szCs w:val="26"/>
        </w:rPr>
        <w:t xml:space="preserve">4.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46025C">
        <w:rPr>
          <w:sz w:val="26"/>
          <w:szCs w:val="26"/>
        </w:rPr>
        <w:t>mosg</w:t>
      </w:r>
      <w:proofErr w:type="spellEnd"/>
      <w:r w:rsidRPr="0046025C">
        <w:rPr>
          <w:sz w:val="26"/>
          <w:szCs w:val="26"/>
        </w:rPr>
        <w:t>.</w:t>
      </w:r>
      <w:proofErr w:type="spellStart"/>
      <w:r w:rsidRPr="0046025C">
        <w:rPr>
          <w:sz w:val="26"/>
          <w:szCs w:val="26"/>
          <w:lang w:val="en-US"/>
        </w:rPr>
        <w:t>ru</w:t>
      </w:r>
      <w:proofErr w:type="spellEnd"/>
      <w:r w:rsidRPr="0046025C">
        <w:rPr>
          <w:sz w:val="26"/>
          <w:szCs w:val="26"/>
        </w:rPr>
        <w:t>.</w:t>
      </w: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  <w:r w:rsidRPr="0046025C">
        <w:rPr>
          <w:sz w:val="26"/>
          <w:szCs w:val="26"/>
        </w:rPr>
        <w:t xml:space="preserve">5. </w:t>
      </w:r>
      <w:proofErr w:type="gramStart"/>
      <w:r w:rsidRPr="0046025C">
        <w:rPr>
          <w:sz w:val="26"/>
          <w:szCs w:val="26"/>
        </w:rPr>
        <w:t>Контроль за</w:t>
      </w:r>
      <w:proofErr w:type="gramEnd"/>
      <w:r w:rsidRPr="0046025C">
        <w:rPr>
          <w:sz w:val="26"/>
          <w:szCs w:val="26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46025C" w:rsidRDefault="009D34E2" w:rsidP="00A869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693F" w:rsidRPr="0046025C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025C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:rsidR="00A8693F" w:rsidRPr="0046025C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025C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</w:t>
      </w:r>
      <w:r w:rsidR="0046025C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46025C">
        <w:rPr>
          <w:rFonts w:ascii="Times New Roman" w:hAnsi="Times New Roman" w:cs="Times New Roman"/>
          <w:b/>
          <w:sz w:val="26"/>
          <w:szCs w:val="26"/>
        </w:rPr>
        <w:t>Н.А.Прохоров</w:t>
      </w:r>
    </w:p>
    <w:sectPr w:rsidR="00A8693F" w:rsidRPr="0046025C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93416"/>
    <w:rsid w:val="001051D5"/>
    <w:rsid w:val="001D4856"/>
    <w:rsid w:val="003B2689"/>
    <w:rsid w:val="003F57D0"/>
    <w:rsid w:val="0046025C"/>
    <w:rsid w:val="00466D1D"/>
    <w:rsid w:val="006B1703"/>
    <w:rsid w:val="0075506D"/>
    <w:rsid w:val="00756EC2"/>
    <w:rsid w:val="008D285B"/>
    <w:rsid w:val="009D34E2"/>
    <w:rsid w:val="00A6704A"/>
    <w:rsid w:val="00A708DC"/>
    <w:rsid w:val="00A8693F"/>
    <w:rsid w:val="00D171C6"/>
    <w:rsid w:val="00EA324A"/>
    <w:rsid w:val="00EC0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2017-02-22T08:19:00Z</cp:lastPrinted>
  <dcterms:created xsi:type="dcterms:W3CDTF">2017-02-17T08:37:00Z</dcterms:created>
  <dcterms:modified xsi:type="dcterms:W3CDTF">2017-03-01T10:07:00Z</dcterms:modified>
</cp:coreProperties>
</file>