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СОВЕТ ДЕПУТАТОВ</w:t>
      </w:r>
    </w:p>
    <w:p w:rsidR="000F7312" w:rsidRPr="00901E89" w:rsidRDefault="000F7312" w:rsidP="000F7312">
      <w:pPr>
        <w:jc w:val="center"/>
        <w:rPr>
          <w:b/>
          <w:bCs/>
          <w:sz w:val="28"/>
          <w:szCs w:val="28"/>
        </w:rPr>
      </w:pPr>
      <w:r w:rsidRPr="00901E89">
        <w:rPr>
          <w:b/>
          <w:sz w:val="28"/>
          <w:szCs w:val="28"/>
        </w:rPr>
        <w:t>МУНИЦИПАЛЬНОГО ОКРУГА СОКОЛИНАЯ ГОРА</w:t>
      </w:r>
    </w:p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В ГОРОДЕ МОСКВЕ</w:t>
      </w:r>
    </w:p>
    <w:p w:rsidR="000F7312" w:rsidRPr="00901E89" w:rsidRDefault="000F7312" w:rsidP="000F7312">
      <w:pPr>
        <w:jc w:val="center"/>
        <w:rPr>
          <w:b/>
          <w:szCs w:val="28"/>
        </w:rPr>
      </w:pPr>
    </w:p>
    <w:p w:rsidR="000F7312" w:rsidRPr="00901E89" w:rsidRDefault="000F7312" w:rsidP="000F7312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0F7312" w:rsidRPr="00342435" w:rsidRDefault="000F7312" w:rsidP="000F7312">
      <w:pPr>
        <w:jc w:val="both"/>
        <w:rPr>
          <w:sz w:val="26"/>
          <w:szCs w:val="26"/>
        </w:rPr>
      </w:pPr>
    </w:p>
    <w:p w:rsidR="00B82B0C" w:rsidRDefault="005C1F85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>25.10.2016 г. № 62/</w:t>
      </w:r>
      <w:r w:rsidR="007B50BE">
        <w:rPr>
          <w:sz w:val="28"/>
          <w:szCs w:val="28"/>
          <w:u w:val="single"/>
        </w:rPr>
        <w:t>2</w:t>
      </w:r>
    </w:p>
    <w:p w:rsidR="00B82B0C" w:rsidRDefault="00B82B0C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0F7312" w:rsidRPr="00643ECF" w:rsidRDefault="000F7312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согласовании установки ограждающего устройства </w:t>
      </w:r>
      <w:r>
        <w:rPr>
          <w:b/>
          <w:sz w:val="28"/>
          <w:szCs w:val="28"/>
        </w:rPr>
        <w:t xml:space="preserve">по адресу: </w:t>
      </w:r>
      <w:r w:rsidR="00643ECF" w:rsidRPr="00643ECF">
        <w:rPr>
          <w:b/>
          <w:sz w:val="28"/>
          <w:szCs w:val="28"/>
        </w:rPr>
        <w:t>8-я улица Соколиной горы д. 7</w:t>
      </w: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 многоквартирном доме об установке ограждающего устройства,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643ECF" w:rsidRPr="00643ECF" w:rsidRDefault="00B82B0C" w:rsidP="00643E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7312" w:rsidRPr="00B82B0C">
        <w:rPr>
          <w:sz w:val="28"/>
          <w:szCs w:val="28"/>
        </w:rPr>
        <w:t xml:space="preserve">1. Согласовать установку ограждающего устройства (шлагбаума) на придомовой территории по адресу:  </w:t>
      </w:r>
      <w:r w:rsidR="00643ECF" w:rsidRPr="00643ECF">
        <w:rPr>
          <w:sz w:val="28"/>
          <w:szCs w:val="28"/>
        </w:rPr>
        <w:t>8-я улица Соколиной горы д. 7</w:t>
      </w:r>
      <w:r w:rsidR="00643ECF">
        <w:rPr>
          <w:sz w:val="28"/>
          <w:szCs w:val="28"/>
        </w:rPr>
        <w:t>.</w:t>
      </w:r>
    </w:p>
    <w:p w:rsidR="000F7312" w:rsidRPr="00643ECF" w:rsidRDefault="00643ECF" w:rsidP="00643ECF">
      <w:pPr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="000F7312" w:rsidRPr="00643ECF">
        <w:rPr>
          <w:sz w:val="28"/>
          <w:szCs w:val="28"/>
        </w:rPr>
        <w:t>2.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района Соколиная гора  города Москвы.</w:t>
      </w:r>
    </w:p>
    <w:p w:rsidR="000F7312" w:rsidRPr="00986336" w:rsidRDefault="000F7312" w:rsidP="000F7312">
      <w:pPr>
        <w:pStyle w:val="a3"/>
        <w:ind w:firstLine="700"/>
      </w:pPr>
      <w:r>
        <w:rPr>
          <w:iCs/>
        </w:rPr>
        <w:t>3</w:t>
      </w:r>
      <w: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mosg</w:t>
      </w:r>
      <w:r>
        <w:t>.</w:t>
      </w:r>
      <w:r w:rsidR="00986336">
        <w:rPr>
          <w:lang w:val="en-US"/>
        </w:rPr>
        <w:t>ru</w:t>
      </w:r>
      <w:r w:rsidR="00986336" w:rsidRPr="00986336">
        <w:t>.</w:t>
      </w:r>
    </w:p>
    <w:p w:rsidR="000F7312" w:rsidRDefault="000F7312" w:rsidP="000F7312">
      <w:pPr>
        <w:pStyle w:val="a3"/>
        <w:ind w:firstLine="700"/>
      </w:pPr>
      <w:r>
        <w:t>4. Контроль за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0F7312" w:rsidRDefault="000F7312" w:rsidP="000F731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p w:rsidR="00334924" w:rsidRDefault="00334924"/>
    <w:sectPr w:rsidR="00334924" w:rsidSect="0033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7312"/>
    <w:rsid w:val="00043127"/>
    <w:rsid w:val="000F7312"/>
    <w:rsid w:val="00162341"/>
    <w:rsid w:val="00173899"/>
    <w:rsid w:val="001E7F96"/>
    <w:rsid w:val="0027307A"/>
    <w:rsid w:val="00334924"/>
    <w:rsid w:val="00376329"/>
    <w:rsid w:val="004436AC"/>
    <w:rsid w:val="005146D8"/>
    <w:rsid w:val="005B6EE9"/>
    <w:rsid w:val="005C1F85"/>
    <w:rsid w:val="00643ECF"/>
    <w:rsid w:val="006D3050"/>
    <w:rsid w:val="006F76AB"/>
    <w:rsid w:val="007B50BE"/>
    <w:rsid w:val="007C0BA3"/>
    <w:rsid w:val="007C61C8"/>
    <w:rsid w:val="00884B8E"/>
    <w:rsid w:val="008E1DA4"/>
    <w:rsid w:val="00986336"/>
    <w:rsid w:val="00A03FF4"/>
    <w:rsid w:val="00A049A1"/>
    <w:rsid w:val="00A324FB"/>
    <w:rsid w:val="00AC6EC2"/>
    <w:rsid w:val="00AD3292"/>
    <w:rsid w:val="00AF1458"/>
    <w:rsid w:val="00B14664"/>
    <w:rsid w:val="00B82B0C"/>
    <w:rsid w:val="00BC3A1D"/>
    <w:rsid w:val="00C364D3"/>
    <w:rsid w:val="00C46E08"/>
    <w:rsid w:val="00C645C1"/>
    <w:rsid w:val="00D10531"/>
    <w:rsid w:val="00D537C8"/>
    <w:rsid w:val="00D76F5B"/>
    <w:rsid w:val="00D819BF"/>
    <w:rsid w:val="00DC2146"/>
    <w:rsid w:val="00E04CDE"/>
    <w:rsid w:val="00E31F04"/>
    <w:rsid w:val="00E32534"/>
    <w:rsid w:val="00E40494"/>
    <w:rsid w:val="00ED5176"/>
    <w:rsid w:val="00F4397C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26</cp:revision>
  <cp:lastPrinted>2016-05-25T07:50:00Z</cp:lastPrinted>
  <dcterms:created xsi:type="dcterms:W3CDTF">2014-11-05T06:54:00Z</dcterms:created>
  <dcterms:modified xsi:type="dcterms:W3CDTF">2016-10-26T11:12:00Z</dcterms:modified>
</cp:coreProperties>
</file>