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D9" w:rsidRDefault="008C2DD9" w:rsidP="008C2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8C2DD9" w:rsidRDefault="008C2DD9" w:rsidP="008C2DD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8C2DD9" w:rsidRDefault="00212E2A" w:rsidP="008C2DD9">
      <w:pPr>
        <w:jc w:val="center"/>
        <w:rPr>
          <w:b/>
          <w:sz w:val="28"/>
          <w:szCs w:val="28"/>
        </w:rPr>
      </w:pPr>
      <w:r w:rsidRPr="00212E2A">
        <w:pict>
          <v:oval id="_x0000_s1026" style="position:absolute;left:0;text-align:left;margin-left:436.25pt;margin-top:7.4pt;width:8.95pt;height:8.95pt;flip:x;z-index:251658240" strokecolor="white"/>
        </w:pict>
      </w:r>
      <w:r w:rsidR="008C2DD9">
        <w:rPr>
          <w:b/>
          <w:sz w:val="28"/>
          <w:szCs w:val="28"/>
        </w:rPr>
        <w:t>В ГОРОДЕ МОСКВЕ</w:t>
      </w:r>
    </w:p>
    <w:p w:rsidR="008C2DD9" w:rsidRDefault="008C2DD9" w:rsidP="008C2DD9">
      <w:pPr>
        <w:jc w:val="center"/>
        <w:rPr>
          <w:b/>
          <w:szCs w:val="28"/>
        </w:rPr>
      </w:pPr>
    </w:p>
    <w:p w:rsidR="008C2DD9" w:rsidRDefault="008C2DD9" w:rsidP="008C2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C2DD9" w:rsidRDefault="008C2DD9" w:rsidP="008C2DD9">
      <w:pPr>
        <w:pStyle w:val="ConsPlusTitle"/>
        <w:jc w:val="center"/>
      </w:pPr>
    </w:p>
    <w:p w:rsidR="008C2DD9" w:rsidRDefault="008C2DD9" w:rsidP="008C2DD9">
      <w:pPr>
        <w:pStyle w:val="ConsPlusTitle"/>
        <w:rPr>
          <w:b w:val="0"/>
          <w:u w:val="single"/>
        </w:rPr>
      </w:pPr>
    </w:p>
    <w:p w:rsidR="008C2DD9" w:rsidRDefault="008C2DD9" w:rsidP="008C2DD9">
      <w:pPr>
        <w:pStyle w:val="ConsPlusTitle"/>
        <w:rPr>
          <w:b w:val="0"/>
          <w:u w:val="single"/>
        </w:rPr>
      </w:pPr>
    </w:p>
    <w:p w:rsidR="008C2DD9" w:rsidRDefault="00CB37C6" w:rsidP="008C2DD9">
      <w:pPr>
        <w:tabs>
          <w:tab w:val="left" w:pos="45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22.03.2016 г. № 56/1</w:t>
      </w:r>
    </w:p>
    <w:p w:rsidR="008C2DD9" w:rsidRDefault="008C2DD9" w:rsidP="008C2DD9">
      <w:pPr>
        <w:tabs>
          <w:tab w:val="left" w:pos="4680"/>
        </w:tabs>
        <w:ind w:right="5670"/>
        <w:jc w:val="both"/>
        <w:rPr>
          <w:b/>
          <w:sz w:val="28"/>
          <w:szCs w:val="28"/>
        </w:rPr>
      </w:pPr>
    </w:p>
    <w:p w:rsidR="008C2DD9" w:rsidRDefault="008C2DD9" w:rsidP="008C2DD9">
      <w:pPr>
        <w:tabs>
          <w:tab w:val="left" w:pos="4680"/>
        </w:tabs>
        <w:ind w:righ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отчете главы управы района Соколиная гора города Москвы </w:t>
      </w:r>
      <w:r>
        <w:rPr>
          <w:b/>
          <w:sz w:val="28"/>
          <w:szCs w:val="28"/>
        </w:rPr>
        <w:br/>
        <w:t>о результатах деятельности управы района в 201</w:t>
      </w:r>
      <w:r w:rsidR="00C16B1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8C2DD9" w:rsidRDefault="008C2DD9" w:rsidP="008C2DD9">
      <w:pPr>
        <w:pStyle w:val="a3"/>
        <w:spacing w:line="276" w:lineRule="auto"/>
        <w:ind w:firstLine="709"/>
      </w:pPr>
    </w:p>
    <w:p w:rsidR="008C2DD9" w:rsidRDefault="008C2DD9" w:rsidP="008C2DD9">
      <w:pPr>
        <w:pStyle w:val="a3"/>
        <w:ind w:firstLine="709"/>
        <w:rPr>
          <w:b/>
        </w:rPr>
      </w:pPr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 xml:space="preserve"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 результатам заслушивания ежегодного отчета главы управы района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8C2DD9" w:rsidRDefault="008C2DD9" w:rsidP="008C2DD9">
      <w:pPr>
        <w:pStyle w:val="a3"/>
        <w:ind w:firstLine="709"/>
      </w:pPr>
    </w:p>
    <w:p w:rsidR="008C2DD9" w:rsidRDefault="008C2DD9" w:rsidP="008C2DD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 xml:space="preserve">Принять отчет главы управы района Соколиная гора города Москвы </w:t>
      </w:r>
      <w:r>
        <w:br/>
        <w:t>А.П. Аксенова о деятельности управы района в 201</w:t>
      </w:r>
      <w:r w:rsidR="00A95491">
        <w:t>5</w:t>
      </w:r>
      <w:r>
        <w:t xml:space="preserve"> году к сведению.</w:t>
      </w:r>
    </w:p>
    <w:p w:rsidR="00F91AE0" w:rsidRDefault="009213AE" w:rsidP="00F91AE0">
      <w:pPr>
        <w:pStyle w:val="a3"/>
        <w:ind w:firstLine="708"/>
      </w:pPr>
      <w:r>
        <w:t>2</w:t>
      </w:r>
      <w:r w:rsidR="008C2DD9">
        <w:t>.</w:t>
      </w:r>
      <w:r w:rsidR="008C2DD9">
        <w:rPr>
          <w:color w:val="FFFFFF"/>
        </w:rPr>
        <w:t>.</w:t>
      </w:r>
      <w:r w:rsidR="00A028CF">
        <w:t xml:space="preserve">Направить копию </w:t>
      </w:r>
      <w:r w:rsidR="008C2DD9">
        <w:t>настояще</w:t>
      </w:r>
      <w:r w:rsidR="00A028CF">
        <w:t>го решения</w:t>
      </w:r>
      <w:r w:rsidR="008C2DD9">
        <w:t xml:space="preserve">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</w:t>
      </w:r>
      <w:r w:rsidR="00F91AE0">
        <w:t>,</w:t>
      </w:r>
      <w:r w:rsidR="00F91AE0" w:rsidRPr="00F91AE0">
        <w:t xml:space="preserve"> </w:t>
      </w:r>
      <w:r w:rsidR="00F91AE0">
        <w:t>Измайловскую межрайонную прокуратуру города Москвы.</w:t>
      </w:r>
    </w:p>
    <w:p w:rsidR="008C2DD9" w:rsidRDefault="009213AE" w:rsidP="008C2DD9">
      <w:pPr>
        <w:pStyle w:val="a3"/>
        <w:ind w:firstLine="709"/>
      </w:pPr>
      <w:r>
        <w:t>3</w:t>
      </w:r>
      <w:r w:rsidR="008C2DD9">
        <w:t>.</w:t>
      </w:r>
      <w:r w:rsidR="008C2DD9">
        <w:rPr>
          <w:color w:val="FFFFFF"/>
        </w:rPr>
        <w:t>.</w:t>
      </w:r>
      <w:r w:rsidR="008C2DD9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8C2DD9">
        <w:rPr>
          <w:lang w:val="en-US"/>
        </w:rPr>
        <w:t>mosg</w:t>
      </w:r>
      <w:proofErr w:type="spellEnd"/>
      <w:r w:rsidR="008C2DD9">
        <w:t>.</w:t>
      </w:r>
      <w:proofErr w:type="spellStart"/>
      <w:r w:rsidR="008C2DD9">
        <w:rPr>
          <w:lang w:val="en-US"/>
        </w:rPr>
        <w:t>ru</w:t>
      </w:r>
      <w:proofErr w:type="spellEnd"/>
      <w:r w:rsidR="008C2DD9">
        <w:t>.</w:t>
      </w:r>
    </w:p>
    <w:p w:rsidR="008C2DD9" w:rsidRDefault="009213AE" w:rsidP="008C2DD9">
      <w:pPr>
        <w:pStyle w:val="a3"/>
        <w:ind w:firstLine="709"/>
      </w:pPr>
      <w:r>
        <w:t>4</w:t>
      </w:r>
      <w:r w:rsidR="008C2DD9">
        <w:t>.</w:t>
      </w:r>
      <w:r w:rsidR="008C2DD9">
        <w:rPr>
          <w:color w:val="FFFFFF"/>
        </w:rPr>
        <w:t>.</w:t>
      </w:r>
      <w:r w:rsidR="008C2DD9">
        <w:t>Контроль за выполнением настоящего решения возложить на главу муниципального округа Соколиная гора Прохорова Н.А.</w:t>
      </w:r>
    </w:p>
    <w:p w:rsidR="008C2DD9" w:rsidRDefault="008C2DD9" w:rsidP="008C2DD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8C2DD9" w:rsidTr="008C2DD9">
        <w:trPr>
          <w:trHeight w:val="1010"/>
        </w:trPr>
        <w:tc>
          <w:tcPr>
            <w:tcW w:w="6390" w:type="dxa"/>
            <w:vAlign w:val="bottom"/>
            <w:hideMark/>
          </w:tcPr>
          <w:p w:rsidR="008C2DD9" w:rsidRDefault="008C2D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8C2DD9" w:rsidRDefault="008C2D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8C2DD9" w:rsidRDefault="008C2DD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Н.А.Прохоров</w:t>
            </w:r>
          </w:p>
        </w:tc>
      </w:tr>
    </w:tbl>
    <w:p w:rsidR="003C14C8" w:rsidRDefault="003C14C8"/>
    <w:sectPr w:rsidR="003C14C8" w:rsidSect="003C1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2DD9"/>
    <w:rsid w:val="001728B9"/>
    <w:rsid w:val="00212E2A"/>
    <w:rsid w:val="00246394"/>
    <w:rsid w:val="00295A1D"/>
    <w:rsid w:val="003C14C8"/>
    <w:rsid w:val="00691BCA"/>
    <w:rsid w:val="008C2DD9"/>
    <w:rsid w:val="009213AE"/>
    <w:rsid w:val="00A028CF"/>
    <w:rsid w:val="00A95491"/>
    <w:rsid w:val="00B80765"/>
    <w:rsid w:val="00C16B1B"/>
    <w:rsid w:val="00C71368"/>
    <w:rsid w:val="00CB37C6"/>
    <w:rsid w:val="00D31DF9"/>
    <w:rsid w:val="00F27BEE"/>
    <w:rsid w:val="00F9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C2DD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C2DD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C2D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с отступом Знак1"/>
    <w:basedOn w:val="a0"/>
    <w:semiHidden/>
    <w:locked/>
    <w:rsid w:val="00F91AE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2015-03-04T07:26:00Z</dcterms:created>
  <dcterms:modified xsi:type="dcterms:W3CDTF">2016-03-28T09:14:00Z</dcterms:modified>
</cp:coreProperties>
</file>