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6C" w:rsidRPr="00ED1393" w:rsidRDefault="00734A6C" w:rsidP="00ED1393">
      <w:pPr>
        <w:jc w:val="right"/>
        <w:rPr>
          <w:sz w:val="28"/>
          <w:szCs w:val="28"/>
        </w:rPr>
      </w:pPr>
    </w:p>
    <w:p w:rsidR="00734A6C" w:rsidRPr="00897FF3" w:rsidRDefault="00734A6C" w:rsidP="00734A6C">
      <w:pPr>
        <w:jc w:val="center"/>
        <w:rPr>
          <w:b/>
          <w:sz w:val="28"/>
          <w:szCs w:val="28"/>
        </w:rPr>
      </w:pPr>
      <w:r w:rsidRPr="00897FF3">
        <w:rPr>
          <w:b/>
          <w:sz w:val="28"/>
          <w:szCs w:val="28"/>
        </w:rPr>
        <w:t>СОВЕТ ДЕПУТАТОВ</w:t>
      </w:r>
    </w:p>
    <w:p w:rsidR="00734A6C" w:rsidRPr="00897FF3" w:rsidRDefault="00734A6C" w:rsidP="00734A6C">
      <w:pPr>
        <w:jc w:val="center"/>
        <w:rPr>
          <w:b/>
          <w:bCs/>
          <w:sz w:val="28"/>
          <w:szCs w:val="28"/>
        </w:rPr>
      </w:pPr>
      <w:r w:rsidRPr="00897FF3">
        <w:rPr>
          <w:b/>
          <w:sz w:val="28"/>
          <w:szCs w:val="28"/>
        </w:rPr>
        <w:t>МУНИЦИПАЛЬНОГО ОКРУГА СОКОЛИНАЯ ГОРА</w:t>
      </w:r>
    </w:p>
    <w:p w:rsidR="00734A6C" w:rsidRPr="00897FF3" w:rsidRDefault="00734A6C" w:rsidP="00734A6C">
      <w:pPr>
        <w:jc w:val="center"/>
        <w:rPr>
          <w:b/>
          <w:sz w:val="28"/>
          <w:szCs w:val="28"/>
        </w:rPr>
      </w:pPr>
      <w:r w:rsidRPr="00897FF3">
        <w:rPr>
          <w:b/>
          <w:sz w:val="28"/>
          <w:szCs w:val="28"/>
        </w:rPr>
        <w:t>В ГОРОДЕ МОСКВЕ</w:t>
      </w:r>
    </w:p>
    <w:p w:rsidR="00734A6C" w:rsidRPr="00A63445" w:rsidRDefault="00734A6C" w:rsidP="00734A6C">
      <w:pPr>
        <w:jc w:val="center"/>
        <w:rPr>
          <w:b/>
        </w:rPr>
      </w:pPr>
    </w:p>
    <w:p w:rsidR="00734A6C" w:rsidRPr="00A63445" w:rsidRDefault="00734A6C" w:rsidP="00734A6C">
      <w:pPr>
        <w:jc w:val="center"/>
        <w:rPr>
          <w:b/>
          <w:sz w:val="32"/>
          <w:szCs w:val="32"/>
        </w:rPr>
      </w:pPr>
      <w:r w:rsidRPr="00A63445">
        <w:rPr>
          <w:b/>
          <w:sz w:val="32"/>
          <w:szCs w:val="32"/>
        </w:rPr>
        <w:t>РЕШЕНИЕ</w:t>
      </w:r>
    </w:p>
    <w:p w:rsidR="00734A6C" w:rsidRPr="00A63445" w:rsidRDefault="00734A6C" w:rsidP="00734A6C">
      <w:pPr>
        <w:ind w:left="-567"/>
        <w:jc w:val="center"/>
        <w:rPr>
          <w:b/>
          <w:u w:val="single"/>
        </w:rPr>
      </w:pPr>
    </w:p>
    <w:p w:rsidR="00734A6C" w:rsidRDefault="00734A6C" w:rsidP="00734A6C">
      <w:pPr>
        <w:tabs>
          <w:tab w:val="left" w:pos="2635"/>
        </w:tabs>
        <w:ind w:firstLine="4820"/>
        <w:jc w:val="both"/>
      </w:pPr>
    </w:p>
    <w:p w:rsidR="00734A6C" w:rsidRPr="00A204B6" w:rsidRDefault="00734A6C" w:rsidP="00734A6C">
      <w:pPr>
        <w:ind w:firstLine="709"/>
        <w:jc w:val="center"/>
        <w:rPr>
          <w:b/>
        </w:rPr>
      </w:pPr>
    </w:p>
    <w:p w:rsidR="00734A6C" w:rsidRPr="0033115E" w:rsidRDefault="00101FF7" w:rsidP="00734A6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15.12.2015 г. № 52/10</w:t>
      </w: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Pr="001A6512" w:rsidRDefault="00734A6C" w:rsidP="00734A6C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rStyle w:val="highlighthighlightactive"/>
          <w:b/>
          <w:bCs/>
          <w:sz w:val="28"/>
          <w:szCs w:val="28"/>
        </w:rPr>
        <w:t>О </w:t>
      </w:r>
      <w:hyperlink r:id="rId4" w:anchor="YANDEX_4" w:history="1"/>
      <w:r w:rsidRPr="001A6512">
        <w:rPr>
          <w:b/>
          <w:bCs/>
          <w:sz w:val="28"/>
          <w:szCs w:val="28"/>
        </w:rPr>
        <w:t xml:space="preserve"> </w:t>
      </w:r>
      <w:bookmarkStart w:id="0" w:name="YANDEX_4"/>
      <w:bookmarkEnd w:id="0"/>
      <w:r w:rsidR="002A4BE2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"YANDEX_3" </w:instrText>
      </w:r>
      <w:r w:rsidR="002A4BE2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плане </w:t>
      </w:r>
      <w:hyperlink r:id="rId5" w:anchor="YANDEX_5" w:history="1"/>
      <w:r w:rsidRPr="001A6512">
        <w:rPr>
          <w:b/>
          <w:bCs/>
          <w:sz w:val="28"/>
          <w:szCs w:val="28"/>
        </w:rPr>
        <w:t xml:space="preserve"> </w:t>
      </w:r>
      <w:bookmarkStart w:id="1" w:name="YANDEX_5"/>
      <w:bookmarkEnd w:id="1"/>
      <w:r w:rsidR="002A4BE2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"YANDEX_4" </w:instrText>
      </w:r>
      <w:r w:rsidR="002A4BE2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работы </w:t>
      </w:r>
      <w:hyperlink r:id="rId6" w:anchor="YANDEX_6" w:history="1"/>
      <w:r w:rsidRPr="001A6512">
        <w:rPr>
          <w:b/>
          <w:bCs/>
          <w:sz w:val="28"/>
          <w:szCs w:val="28"/>
        </w:rPr>
        <w:t xml:space="preserve"> </w:t>
      </w:r>
      <w:bookmarkStart w:id="2" w:name="YANDEX_6"/>
      <w:bookmarkEnd w:id="2"/>
      <w:r w:rsidR="002A4BE2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"YANDEX_5" </w:instrText>
      </w:r>
      <w:r w:rsidR="002A4BE2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Совета </w:t>
      </w:r>
      <w:hyperlink r:id="rId7" w:anchor="YANDEX_7" w:history="1"/>
      <w:r w:rsidRPr="001A6512">
        <w:rPr>
          <w:b/>
          <w:bCs/>
          <w:sz w:val="28"/>
          <w:szCs w:val="28"/>
        </w:rPr>
        <w:t xml:space="preserve"> </w:t>
      </w:r>
      <w:bookmarkStart w:id="3" w:name="YANDEX_7"/>
      <w:bookmarkEnd w:id="3"/>
      <w:r w:rsidR="002A4BE2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"YANDEX_6" </w:instrText>
      </w:r>
      <w:r w:rsidR="002A4BE2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депутатов </w:t>
      </w:r>
      <w:hyperlink r:id="rId8" w:anchor="YANDEX_8" w:history="1"/>
      <w:r w:rsidRPr="001A6512">
        <w:rPr>
          <w:b/>
          <w:bCs/>
          <w:sz w:val="28"/>
          <w:szCs w:val="28"/>
        </w:rPr>
        <w:t xml:space="preserve"> 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b/>
          <w:bCs/>
          <w:sz w:val="28"/>
          <w:szCs w:val="28"/>
        </w:rPr>
        <w:t>муниципального округа Соколиная гора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b/>
          <w:bCs/>
          <w:sz w:val="28"/>
          <w:szCs w:val="28"/>
        </w:rPr>
        <w:t xml:space="preserve">на </w:t>
      </w:r>
      <w:r w:rsidRPr="001A6512">
        <w:rPr>
          <w:b/>
          <w:bCs/>
          <w:sz w:val="28"/>
          <w:szCs w:val="28"/>
          <w:lang w:val="en-US"/>
        </w:rPr>
        <w:t>I</w:t>
      </w:r>
      <w:r w:rsidRPr="001A6512">
        <w:rPr>
          <w:b/>
          <w:bCs/>
          <w:sz w:val="28"/>
          <w:szCs w:val="28"/>
        </w:rPr>
        <w:t xml:space="preserve"> </w:t>
      </w:r>
      <w:bookmarkStart w:id="4" w:name="YANDEX_8"/>
      <w:bookmarkEnd w:id="4"/>
      <w:r w:rsidR="002A4BE2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"YANDEX_7" </w:instrText>
      </w:r>
      <w:r w:rsidR="002A4BE2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квартал </w:t>
      </w:r>
      <w:hyperlink r:id="rId9" w:anchor="YANDEX_9" w:history="1"/>
      <w:r w:rsidRPr="001A6512">
        <w:rPr>
          <w:b/>
          <w:bCs/>
          <w:sz w:val="28"/>
          <w:szCs w:val="28"/>
        </w:rPr>
        <w:t xml:space="preserve"> </w:t>
      </w:r>
      <w:bookmarkStart w:id="5" w:name="YANDEX_9"/>
      <w:bookmarkEnd w:id="5"/>
      <w:r w:rsidR="002A4BE2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"YANDEX_8" </w:instrText>
      </w:r>
      <w:r w:rsidR="002A4BE2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201</w:t>
      </w:r>
      <w:r w:rsidR="00ED1393">
        <w:rPr>
          <w:rStyle w:val="highlighthighlightactive"/>
          <w:b/>
          <w:bCs/>
          <w:sz w:val="28"/>
          <w:szCs w:val="28"/>
        </w:rPr>
        <w:t>6</w:t>
      </w:r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10" w:anchor="YANDEX_10" w:history="1"/>
      <w:r w:rsidRPr="001A6512">
        <w:rPr>
          <w:b/>
          <w:bCs/>
          <w:sz w:val="28"/>
          <w:szCs w:val="28"/>
        </w:rPr>
        <w:t xml:space="preserve"> года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734A6C" w:rsidRPr="001A6512" w:rsidRDefault="00734A6C" w:rsidP="00734A6C">
      <w:pPr>
        <w:pStyle w:val="western"/>
        <w:spacing w:after="0" w:afterAutospacing="0"/>
        <w:ind w:firstLine="706"/>
        <w:rPr>
          <w:sz w:val="28"/>
          <w:szCs w:val="28"/>
        </w:rPr>
      </w:pPr>
    </w:p>
    <w:p w:rsidR="00734A6C" w:rsidRPr="001A6512" w:rsidRDefault="00734A6C" w:rsidP="00734A6C">
      <w:pPr>
        <w:pStyle w:val="western"/>
        <w:spacing w:after="0" w:afterAutospacing="0"/>
        <w:ind w:firstLine="706"/>
        <w:jc w:val="both"/>
        <w:rPr>
          <w:sz w:val="28"/>
          <w:szCs w:val="28"/>
        </w:rPr>
      </w:pPr>
      <w:r w:rsidRPr="001A6512">
        <w:rPr>
          <w:sz w:val="28"/>
          <w:szCs w:val="28"/>
        </w:rPr>
        <w:t xml:space="preserve">В соответствии с Уставом муниципального округа Соколиная гора, Регламентом </w:t>
      </w:r>
      <w:bookmarkStart w:id="6" w:name="YANDEX_10"/>
      <w:bookmarkEnd w:id="6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"YANDEX_9"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 </w:t>
      </w:r>
      <w:hyperlink r:id="rId11" w:anchor="YANDEX_11" w:history="1"/>
      <w:r w:rsidRPr="001A6512">
        <w:rPr>
          <w:sz w:val="28"/>
          <w:szCs w:val="28"/>
        </w:rPr>
        <w:t xml:space="preserve"> </w:t>
      </w:r>
      <w:bookmarkStart w:id="7" w:name="YANDEX_11"/>
      <w:bookmarkEnd w:id="7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"YANDEX_10"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2" w:anchor="YANDEX_12" w:history="1"/>
      <w:r w:rsidRPr="001A6512">
        <w:rPr>
          <w:sz w:val="28"/>
          <w:szCs w:val="28"/>
        </w:rPr>
        <w:t xml:space="preserve"> муниципального округа Соколиная гора, </w:t>
      </w:r>
      <w:bookmarkStart w:id="8" w:name="YANDEX_12"/>
      <w:bookmarkEnd w:id="8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"YANDEX_11"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</w:t>
      </w:r>
      <w:r w:rsidRPr="001A6512">
        <w:rPr>
          <w:rStyle w:val="highlighthighlightactive"/>
          <w:b/>
          <w:sz w:val="28"/>
          <w:szCs w:val="28"/>
        </w:rPr>
        <w:t>Совет </w:t>
      </w:r>
      <w:hyperlink r:id="rId13" w:anchor="YANDEX_13" w:history="1"/>
      <w:r w:rsidRPr="001A6512">
        <w:rPr>
          <w:b/>
          <w:sz w:val="28"/>
          <w:szCs w:val="28"/>
        </w:rPr>
        <w:t xml:space="preserve"> </w:t>
      </w:r>
      <w:bookmarkStart w:id="9" w:name="YANDEX_13"/>
      <w:bookmarkEnd w:id="9"/>
      <w:r w:rsidR="002A4BE2" w:rsidRPr="001A6512">
        <w:rPr>
          <w:b/>
          <w:sz w:val="28"/>
          <w:szCs w:val="28"/>
        </w:rPr>
        <w:fldChar w:fldCharType="begin"/>
      </w:r>
      <w:r w:rsidRPr="001A6512">
        <w:rPr>
          <w:b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"YANDEX_12" </w:instrText>
      </w:r>
      <w:r w:rsidR="002A4BE2" w:rsidRPr="001A6512">
        <w:rPr>
          <w:b/>
          <w:sz w:val="28"/>
          <w:szCs w:val="28"/>
        </w:rPr>
        <w:fldChar w:fldCharType="end"/>
      </w:r>
      <w:r w:rsidRPr="001A6512">
        <w:rPr>
          <w:rStyle w:val="highlighthighlightactive"/>
          <w:b/>
          <w:sz w:val="28"/>
          <w:szCs w:val="28"/>
        </w:rPr>
        <w:t> депутатов </w:t>
      </w:r>
      <w:hyperlink r:id="rId14" w:anchor="YANDEX_14" w:history="1"/>
      <w:r w:rsidRPr="001A6512">
        <w:rPr>
          <w:b/>
          <w:sz w:val="28"/>
          <w:szCs w:val="28"/>
        </w:rPr>
        <w:t xml:space="preserve"> решил</w:t>
      </w:r>
      <w:r w:rsidRPr="001A6512">
        <w:rPr>
          <w:sz w:val="28"/>
          <w:szCs w:val="28"/>
        </w:rPr>
        <w:t>:</w:t>
      </w:r>
    </w:p>
    <w:p w:rsidR="00101FF7" w:rsidRDefault="00101FF7" w:rsidP="00734A6C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734A6C" w:rsidRDefault="00734A6C" w:rsidP="00734A6C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1A6512">
        <w:rPr>
          <w:sz w:val="28"/>
          <w:szCs w:val="28"/>
        </w:rPr>
        <w:t>1.</w:t>
      </w:r>
      <w:r w:rsidRPr="001A6512">
        <w:rPr>
          <w:color w:val="FFFFFF"/>
          <w:sz w:val="28"/>
          <w:szCs w:val="28"/>
        </w:rPr>
        <w:t xml:space="preserve"> </w:t>
      </w:r>
      <w:r w:rsidRPr="001A6512">
        <w:rPr>
          <w:sz w:val="28"/>
          <w:szCs w:val="28"/>
        </w:rPr>
        <w:t xml:space="preserve">Утвердить </w:t>
      </w:r>
      <w:bookmarkStart w:id="10" w:name="YANDEX_14"/>
      <w:bookmarkEnd w:id="10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"YANDEX_13"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план </w:t>
      </w:r>
      <w:hyperlink r:id="rId15" w:anchor="YANDEX_15" w:history="1"/>
      <w:r w:rsidRPr="001A6512">
        <w:rPr>
          <w:sz w:val="28"/>
          <w:szCs w:val="28"/>
        </w:rPr>
        <w:t xml:space="preserve"> </w:t>
      </w:r>
      <w:bookmarkStart w:id="11" w:name="YANDEX_15"/>
      <w:bookmarkEnd w:id="11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"YANDEX_14"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работы </w:t>
      </w:r>
      <w:hyperlink r:id="rId16" w:anchor="YANDEX_16" w:history="1"/>
      <w:r w:rsidRPr="001A6512">
        <w:rPr>
          <w:sz w:val="28"/>
          <w:szCs w:val="28"/>
        </w:rPr>
        <w:t xml:space="preserve"> </w:t>
      </w:r>
      <w:bookmarkStart w:id="12" w:name="YANDEX_16"/>
      <w:bookmarkEnd w:id="12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"YANDEX_15"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заседаний </w:t>
      </w:r>
      <w:hyperlink r:id="rId17" w:anchor="YANDEX_17" w:history="1"/>
      <w:r w:rsidRPr="001A6512">
        <w:rPr>
          <w:sz w:val="28"/>
          <w:szCs w:val="28"/>
        </w:rPr>
        <w:t xml:space="preserve"> </w:t>
      </w:r>
      <w:bookmarkStart w:id="13" w:name="YANDEX_17"/>
      <w:bookmarkEnd w:id="13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"YANDEX_16"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 </w:t>
      </w:r>
      <w:hyperlink r:id="rId18" w:anchor="YANDEX_18" w:history="1"/>
      <w:r w:rsidRPr="001A6512">
        <w:rPr>
          <w:sz w:val="28"/>
          <w:szCs w:val="28"/>
        </w:rPr>
        <w:t xml:space="preserve"> </w:t>
      </w:r>
      <w:bookmarkStart w:id="14" w:name="YANDEX_18"/>
      <w:bookmarkEnd w:id="14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"YANDEX_17"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9" w:anchor="YANDEX_19" w:history="1"/>
      <w:r w:rsidRPr="001A6512">
        <w:rPr>
          <w:sz w:val="28"/>
          <w:szCs w:val="28"/>
        </w:rPr>
        <w:t xml:space="preserve"> муниципального округа Соколиная гора на </w:t>
      </w:r>
      <w:r w:rsidRPr="001A6512">
        <w:rPr>
          <w:sz w:val="28"/>
          <w:szCs w:val="28"/>
          <w:lang w:val="en-US"/>
        </w:rPr>
        <w:t>I</w:t>
      </w:r>
      <w:r w:rsidRPr="001A6512">
        <w:rPr>
          <w:sz w:val="28"/>
          <w:szCs w:val="28"/>
        </w:rPr>
        <w:t xml:space="preserve"> </w:t>
      </w:r>
      <w:bookmarkStart w:id="15" w:name="YANDEX_19"/>
      <w:bookmarkEnd w:id="15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"YANDEX_18"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квартал </w:t>
      </w:r>
      <w:hyperlink r:id="rId20" w:anchor="YANDEX_20" w:history="1"/>
      <w:r w:rsidRPr="001A6512">
        <w:rPr>
          <w:sz w:val="28"/>
          <w:szCs w:val="28"/>
        </w:rPr>
        <w:t xml:space="preserve"> </w:t>
      </w:r>
      <w:bookmarkStart w:id="16" w:name="YANDEX_20"/>
      <w:bookmarkEnd w:id="16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"YANDEX_19"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201</w:t>
      </w:r>
      <w:r w:rsidR="00ED1393">
        <w:rPr>
          <w:rStyle w:val="highlighthighlightactive"/>
          <w:sz w:val="28"/>
          <w:szCs w:val="28"/>
        </w:rPr>
        <w:t>6</w:t>
      </w:r>
      <w:r w:rsidRPr="001A6512">
        <w:rPr>
          <w:rStyle w:val="highlighthighlightactive"/>
          <w:sz w:val="28"/>
          <w:szCs w:val="28"/>
        </w:rPr>
        <w:t> </w:t>
      </w:r>
      <w:hyperlink r:id="rId21" w:anchor="YANDEX_21" w:history="1"/>
      <w:r>
        <w:rPr>
          <w:sz w:val="28"/>
          <w:szCs w:val="28"/>
        </w:rPr>
        <w:t xml:space="preserve"> года (приложение)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</w:t>
      </w:r>
      <w:r w:rsidR="003A7DF2">
        <w:rPr>
          <w:sz w:val="28"/>
          <w:szCs w:val="28"/>
        </w:rPr>
        <w:t>принятия.</w:t>
      </w:r>
    </w:p>
    <w:p w:rsidR="00734A6C" w:rsidRPr="001A6512" w:rsidRDefault="00734A6C" w:rsidP="00734A6C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6512">
        <w:rPr>
          <w:sz w:val="28"/>
          <w:szCs w:val="28"/>
        </w:rPr>
        <w:t xml:space="preserve">. Контроль за выполнением настоящего </w:t>
      </w:r>
      <w:bookmarkStart w:id="17" w:name="YANDEX_21"/>
      <w:bookmarkEnd w:id="17"/>
      <w:r w:rsidR="002A4BE2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"YANDEX_20" </w:instrText>
      </w:r>
      <w:r w:rsidR="002A4BE2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решения </w:t>
      </w:r>
      <w:hyperlink r:id="rId22" w:anchor="YANDEX_22" w:history="1"/>
      <w:r w:rsidRPr="001A6512">
        <w:rPr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734A6C" w:rsidRPr="001A6512" w:rsidRDefault="00734A6C" w:rsidP="00734A6C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734A6C" w:rsidRDefault="00734A6C" w:rsidP="00734A6C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округа</w:t>
      </w:r>
    </w:p>
    <w:p w:rsidR="00734A6C" w:rsidRPr="001A6512" w:rsidRDefault="00734A6C" w:rsidP="00734A6C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Соколиная гора                                                  </w:t>
      </w:r>
      <w:r>
        <w:rPr>
          <w:sz w:val="28"/>
          <w:szCs w:val="28"/>
        </w:rPr>
        <w:t xml:space="preserve">                        </w:t>
      </w:r>
      <w:r w:rsidRPr="001A6512">
        <w:rPr>
          <w:sz w:val="28"/>
          <w:szCs w:val="28"/>
        </w:rPr>
        <w:t>Н.А.Прохоров</w:t>
      </w: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734A6C" w:rsidRDefault="00734A6C" w:rsidP="00734A6C">
      <w:pPr>
        <w:pStyle w:val="1"/>
        <w:jc w:val="center"/>
        <w:rPr>
          <w:b w:val="0"/>
          <w:sz w:val="28"/>
          <w:szCs w:val="28"/>
        </w:rPr>
      </w:pPr>
    </w:p>
    <w:p w:rsidR="0033115E" w:rsidRDefault="00734A6C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    </w:t>
      </w:r>
    </w:p>
    <w:p w:rsidR="00734A6C" w:rsidRDefault="0033115E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</w:t>
      </w:r>
      <w:r w:rsidR="00734A6C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</w:t>
      </w:r>
      <w:r w:rsidR="00734A6C" w:rsidRPr="005B4BA5">
        <w:rPr>
          <w:b w:val="0"/>
          <w:sz w:val="22"/>
          <w:szCs w:val="22"/>
        </w:rPr>
        <w:t xml:space="preserve">Приложение </w:t>
      </w:r>
    </w:p>
    <w:p w:rsidR="00734A6C" w:rsidRDefault="00734A6C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</w:t>
      </w:r>
      <w:r w:rsidR="0033115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к решению Совета депутатов</w:t>
      </w:r>
    </w:p>
    <w:p w:rsidR="00734A6C" w:rsidRDefault="00734A6C" w:rsidP="00734A6C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муниципального округа Соколиная гора</w:t>
      </w:r>
    </w:p>
    <w:p w:rsidR="00734A6C" w:rsidRPr="005B4BA5" w:rsidRDefault="00734A6C" w:rsidP="00734A6C">
      <w:pPr>
        <w:pStyle w:val="1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от  </w:t>
      </w:r>
      <w:r w:rsidR="0033115E">
        <w:rPr>
          <w:b w:val="0"/>
          <w:sz w:val="22"/>
          <w:szCs w:val="22"/>
        </w:rPr>
        <w:t>1</w:t>
      </w:r>
      <w:r w:rsidR="00ED1393">
        <w:rPr>
          <w:b w:val="0"/>
          <w:sz w:val="22"/>
          <w:szCs w:val="22"/>
        </w:rPr>
        <w:t>5.12.2015</w:t>
      </w:r>
      <w:r w:rsidR="0033115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г. </w:t>
      </w:r>
      <w:r w:rsidR="0033115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№ </w:t>
      </w:r>
      <w:r w:rsidR="00101FF7">
        <w:rPr>
          <w:b w:val="0"/>
          <w:sz w:val="22"/>
          <w:szCs w:val="22"/>
        </w:rPr>
        <w:t>52/10</w:t>
      </w:r>
    </w:p>
    <w:p w:rsidR="00734A6C" w:rsidRPr="003B516C" w:rsidRDefault="00734A6C" w:rsidP="00734A6C">
      <w:pPr>
        <w:pStyle w:val="1"/>
        <w:jc w:val="center"/>
        <w:rPr>
          <w:sz w:val="28"/>
          <w:szCs w:val="28"/>
        </w:rPr>
      </w:pPr>
      <w:r w:rsidRPr="003B516C">
        <w:rPr>
          <w:sz w:val="28"/>
          <w:szCs w:val="28"/>
        </w:rPr>
        <w:t>План работы заседаний Совета депутатов на 1 квартал 201</w:t>
      </w:r>
      <w:r w:rsidR="00ED1393">
        <w:rPr>
          <w:sz w:val="28"/>
          <w:szCs w:val="28"/>
        </w:rPr>
        <w:t>6</w:t>
      </w:r>
      <w:r w:rsidRPr="003B516C">
        <w:rPr>
          <w:sz w:val="28"/>
          <w:szCs w:val="28"/>
        </w:rPr>
        <w:t xml:space="preserve"> года</w:t>
      </w:r>
    </w:p>
    <w:p w:rsidR="00CE632F" w:rsidRDefault="00CE632F" w:rsidP="00734A6C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>19.01.2016</w:t>
      </w:r>
    </w:p>
    <w:p w:rsidR="00734A6C" w:rsidRDefault="00CE632F" w:rsidP="00CE632F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Информация руководителя ГБУ ТЦСО Соколиная гора </w:t>
      </w:r>
      <w:r w:rsidR="00734A6C" w:rsidRPr="001539DA">
        <w:rPr>
          <w:sz w:val="26"/>
          <w:szCs w:val="26"/>
        </w:rPr>
        <w:t> </w:t>
      </w:r>
      <w:r>
        <w:rPr>
          <w:sz w:val="26"/>
          <w:szCs w:val="26"/>
        </w:rPr>
        <w:t>о работе учреждения в 2015 году</w:t>
      </w:r>
    </w:p>
    <w:p w:rsidR="00CE632F" w:rsidRPr="001539DA" w:rsidRDefault="00CE632F" w:rsidP="00CE632F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2. Информация ОМВД РФ Соколиная гора о деятельности подразделения в районе за 2015 год</w:t>
      </w:r>
    </w:p>
    <w:p w:rsidR="00ED1393" w:rsidRDefault="00101FF7" w:rsidP="00734A6C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CE632F">
        <w:rPr>
          <w:b w:val="0"/>
          <w:sz w:val="24"/>
          <w:szCs w:val="24"/>
        </w:rPr>
        <w:t xml:space="preserve">. Информация главного врача ГБУЗ № 64 о работе учреждения в 2015 году. </w:t>
      </w:r>
    </w:p>
    <w:p w:rsidR="00ED1393" w:rsidRDefault="00ED1393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ED1393" w:rsidRDefault="00ED1393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ED1393" w:rsidRDefault="00CE632F" w:rsidP="00CE632F">
      <w:pPr>
        <w:pStyle w:val="ConsPlusTitle"/>
        <w:ind w:right="-8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16.02.2016</w:t>
      </w:r>
    </w:p>
    <w:p w:rsidR="00ED1393" w:rsidRDefault="00ED1393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ED1393" w:rsidRDefault="00ED1393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ED1393" w:rsidRDefault="00CE632F" w:rsidP="00734A6C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Информация руководителя МФЦ района Соколиная гора о работе учреждения в 2015 году</w:t>
      </w:r>
    </w:p>
    <w:p w:rsidR="00ED1393" w:rsidRDefault="00ED1393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CE632F" w:rsidRDefault="00CE632F" w:rsidP="00CE632F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Информация главного врача ГБУЗ № 52 о работе учреждения в 2015 году. </w:t>
      </w:r>
    </w:p>
    <w:p w:rsidR="00ED1393" w:rsidRDefault="00ED1393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F26750" w:rsidRDefault="004C6659" w:rsidP="00734A6C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F26750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Информация</w:t>
      </w:r>
      <w:r w:rsidR="00F26750">
        <w:rPr>
          <w:b w:val="0"/>
          <w:sz w:val="24"/>
          <w:szCs w:val="24"/>
        </w:rPr>
        <w:t xml:space="preserve"> руководителя ГКУ И</w:t>
      </w:r>
      <w:r>
        <w:rPr>
          <w:b w:val="0"/>
          <w:sz w:val="24"/>
          <w:szCs w:val="24"/>
        </w:rPr>
        <w:t xml:space="preserve">С района Соколиная гора о работе </w:t>
      </w:r>
      <w:r w:rsidR="00F26750">
        <w:rPr>
          <w:b w:val="0"/>
          <w:sz w:val="24"/>
          <w:szCs w:val="24"/>
        </w:rPr>
        <w:t xml:space="preserve"> учреждения в 2015 году.</w:t>
      </w:r>
    </w:p>
    <w:p w:rsidR="00F26750" w:rsidRDefault="00F26750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101FF7" w:rsidRDefault="00101FF7" w:rsidP="00101FF7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 Отчет главы МО Соколиная гора о результатах своей деятельности, деятельности аппарата Совета депутатов за 2015 год</w:t>
      </w:r>
    </w:p>
    <w:p w:rsidR="00101FF7" w:rsidRDefault="00101FF7" w:rsidP="004C6659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4C6659" w:rsidRDefault="00101FF7" w:rsidP="004C6659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</w:t>
      </w:r>
      <w:r w:rsidR="004C6659">
        <w:rPr>
          <w:b w:val="0"/>
          <w:sz w:val="24"/>
          <w:szCs w:val="24"/>
        </w:rPr>
        <w:t>. Утверждение перечня вопросов к лаве управы района Соколиная гора  для отчета перед депутатами.</w:t>
      </w:r>
    </w:p>
    <w:p w:rsidR="00F26750" w:rsidRDefault="00F26750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F26750" w:rsidRDefault="00F26750" w:rsidP="00F26750">
      <w:pPr>
        <w:pStyle w:val="ConsPlusTitle"/>
        <w:ind w:right="-8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22.03.2016</w:t>
      </w:r>
    </w:p>
    <w:p w:rsidR="00F26750" w:rsidRDefault="00F26750" w:rsidP="00F26750">
      <w:pPr>
        <w:pStyle w:val="ConsPlusTitle"/>
        <w:ind w:right="-81"/>
        <w:jc w:val="center"/>
        <w:rPr>
          <w:b w:val="0"/>
          <w:sz w:val="24"/>
          <w:szCs w:val="24"/>
        </w:rPr>
      </w:pPr>
    </w:p>
    <w:p w:rsidR="00F26750" w:rsidRDefault="00F26750" w:rsidP="00F26750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Отчет главы управы района Соколиная гора о результатах деятельности управы района Соколиная гора за 2015 год</w:t>
      </w:r>
    </w:p>
    <w:p w:rsidR="00ED1393" w:rsidRDefault="00ED1393" w:rsidP="00734A6C">
      <w:pPr>
        <w:pStyle w:val="ConsPlusTitle"/>
        <w:ind w:right="-81"/>
        <w:jc w:val="both"/>
        <w:rPr>
          <w:b w:val="0"/>
          <w:sz w:val="24"/>
          <w:szCs w:val="24"/>
        </w:rPr>
      </w:pPr>
    </w:p>
    <w:sectPr w:rsidR="00ED1393" w:rsidSect="00CE5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734A6C"/>
    <w:rsid w:val="00101FF7"/>
    <w:rsid w:val="0014453F"/>
    <w:rsid w:val="00164307"/>
    <w:rsid w:val="002A4BE2"/>
    <w:rsid w:val="002A7194"/>
    <w:rsid w:val="0033115E"/>
    <w:rsid w:val="003A7DF2"/>
    <w:rsid w:val="00465C22"/>
    <w:rsid w:val="004C6659"/>
    <w:rsid w:val="00734A6C"/>
    <w:rsid w:val="00B46668"/>
    <w:rsid w:val="00BF49AA"/>
    <w:rsid w:val="00C75896"/>
    <w:rsid w:val="00CE4758"/>
    <w:rsid w:val="00CE5D6F"/>
    <w:rsid w:val="00CE632F"/>
    <w:rsid w:val="00D67C28"/>
    <w:rsid w:val="00ED1393"/>
    <w:rsid w:val="00EE5745"/>
    <w:rsid w:val="00F2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34A6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A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734A6C"/>
    <w:pPr>
      <w:spacing w:before="100" w:beforeAutospacing="1" w:after="100" w:afterAutospacing="1"/>
    </w:pPr>
  </w:style>
  <w:style w:type="character" w:styleId="a4">
    <w:name w:val="Strong"/>
    <w:basedOn w:val="a0"/>
    <w:qFormat/>
    <w:rsid w:val="00734A6C"/>
    <w:rPr>
      <w:b/>
      <w:bCs/>
    </w:rPr>
  </w:style>
  <w:style w:type="paragraph" w:customStyle="1" w:styleId="ConsPlusTitle">
    <w:name w:val="ConsPlusTitle"/>
    <w:rsid w:val="00734A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rsid w:val="00734A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734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3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3616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cp:lastPrinted>2015-12-08T10:36:00Z</cp:lastPrinted>
  <dcterms:created xsi:type="dcterms:W3CDTF">2014-12-04T08:51:00Z</dcterms:created>
  <dcterms:modified xsi:type="dcterms:W3CDTF">2015-12-17T08:42:00Z</dcterms:modified>
</cp:coreProperties>
</file>