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409" w:rsidRDefault="00FC5409" w:rsidP="00FC5409">
      <w:pPr>
        <w:jc w:val="center"/>
        <w:rPr>
          <w:b/>
          <w:sz w:val="28"/>
          <w:szCs w:val="28"/>
        </w:rPr>
      </w:pPr>
    </w:p>
    <w:p w:rsidR="00FC5409" w:rsidRDefault="00FC5409" w:rsidP="00FC5409">
      <w:pPr>
        <w:pStyle w:val="ConsPlusTitle"/>
        <w:jc w:val="center"/>
      </w:pPr>
      <w:r>
        <w:t>СОВЕТ ДЕПУТОВ</w:t>
      </w:r>
    </w:p>
    <w:p w:rsidR="00FC5409" w:rsidRDefault="00FC5409" w:rsidP="00FC5409">
      <w:pPr>
        <w:pStyle w:val="ConsPlusTitle"/>
        <w:jc w:val="center"/>
      </w:pPr>
      <w:r>
        <w:t>МУНИЦИПАЛЬНОГО ОКРУГА СОКОЛИНАЯ ГОРА</w:t>
      </w:r>
    </w:p>
    <w:p w:rsidR="00FC5409" w:rsidRDefault="00FC5409" w:rsidP="00FC5409">
      <w:pPr>
        <w:pStyle w:val="ConsPlusTitle"/>
        <w:jc w:val="center"/>
      </w:pPr>
      <w:r>
        <w:t>В ГОРОДЕ МОСКВЕ</w:t>
      </w:r>
    </w:p>
    <w:p w:rsidR="00FC5409" w:rsidRDefault="00FC5409" w:rsidP="00FC5409">
      <w:pPr>
        <w:pStyle w:val="ConsPlusTitle"/>
        <w:jc w:val="center"/>
        <w:outlineLvl w:val="0"/>
      </w:pPr>
    </w:p>
    <w:p w:rsidR="00FC5409" w:rsidRDefault="00FC5409" w:rsidP="00FC5409">
      <w:pPr>
        <w:pStyle w:val="ConsPlusTitle"/>
        <w:jc w:val="center"/>
      </w:pPr>
      <w:r>
        <w:t>РЕШЕНИЕ</w:t>
      </w:r>
    </w:p>
    <w:p w:rsidR="00FC5409" w:rsidRDefault="00FC5409" w:rsidP="00FC5409">
      <w:pPr>
        <w:jc w:val="both"/>
        <w:rPr>
          <w:sz w:val="26"/>
          <w:szCs w:val="26"/>
        </w:rPr>
      </w:pPr>
    </w:p>
    <w:p w:rsidR="00FC5409" w:rsidRDefault="00FC5409" w:rsidP="00FC5409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23.06.2015 г. № 44/1</w:t>
      </w:r>
    </w:p>
    <w:p w:rsidR="00493517" w:rsidRDefault="00493517" w:rsidP="008B634C">
      <w:pPr>
        <w:tabs>
          <w:tab w:val="left" w:pos="4680"/>
        </w:tabs>
        <w:jc w:val="both"/>
        <w:rPr>
          <w:b/>
          <w:sz w:val="26"/>
          <w:szCs w:val="26"/>
        </w:rPr>
      </w:pPr>
    </w:p>
    <w:p w:rsidR="00493517" w:rsidRPr="004D597A" w:rsidRDefault="00493517" w:rsidP="008B634C">
      <w:pPr>
        <w:tabs>
          <w:tab w:val="left" w:pos="4680"/>
        </w:tabs>
        <w:jc w:val="both"/>
        <w:rPr>
          <w:b/>
          <w:sz w:val="26"/>
          <w:szCs w:val="26"/>
        </w:rPr>
      </w:pPr>
    </w:p>
    <w:p w:rsidR="005A036A" w:rsidRPr="004D597A" w:rsidRDefault="008B634C" w:rsidP="008B634C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 w:rsidRPr="004D597A">
        <w:rPr>
          <w:b/>
          <w:sz w:val="26"/>
          <w:szCs w:val="26"/>
        </w:rPr>
        <w:t>О</w:t>
      </w:r>
      <w:r w:rsidR="005A036A" w:rsidRPr="004D597A">
        <w:rPr>
          <w:b/>
          <w:sz w:val="26"/>
          <w:szCs w:val="26"/>
        </w:rPr>
        <w:t>б</w:t>
      </w:r>
      <w:r w:rsidRPr="004D597A">
        <w:rPr>
          <w:b/>
          <w:sz w:val="26"/>
          <w:szCs w:val="26"/>
        </w:rPr>
        <w:t xml:space="preserve"> </w:t>
      </w:r>
      <w:r w:rsidR="005A036A" w:rsidRPr="004D597A">
        <w:rPr>
          <w:b/>
          <w:sz w:val="26"/>
          <w:szCs w:val="26"/>
        </w:rPr>
        <w:t xml:space="preserve">отказе в </w:t>
      </w:r>
      <w:r w:rsidRPr="004D597A">
        <w:rPr>
          <w:b/>
          <w:sz w:val="26"/>
          <w:szCs w:val="26"/>
        </w:rPr>
        <w:t>с</w:t>
      </w:r>
      <w:r w:rsidRPr="004D597A">
        <w:rPr>
          <w:b/>
          <w:bCs/>
          <w:sz w:val="26"/>
          <w:szCs w:val="26"/>
        </w:rPr>
        <w:t xml:space="preserve">огласовании проекта </w:t>
      </w:r>
    </w:p>
    <w:p w:rsidR="005A036A" w:rsidRPr="004D597A" w:rsidRDefault="008B634C" w:rsidP="008B634C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 w:rsidRPr="004D597A">
        <w:rPr>
          <w:b/>
          <w:bCs/>
          <w:sz w:val="26"/>
          <w:szCs w:val="26"/>
        </w:rPr>
        <w:t xml:space="preserve">изменения схемы размещения </w:t>
      </w:r>
    </w:p>
    <w:p w:rsidR="008B634C" w:rsidRPr="004D597A" w:rsidRDefault="008B634C" w:rsidP="008B634C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 w:rsidRPr="004D597A">
        <w:rPr>
          <w:b/>
          <w:bCs/>
          <w:sz w:val="26"/>
          <w:szCs w:val="26"/>
        </w:rPr>
        <w:t xml:space="preserve">нестационарных торговых объектов </w:t>
      </w:r>
    </w:p>
    <w:p w:rsidR="008B634C" w:rsidRPr="004D597A" w:rsidRDefault="008B634C" w:rsidP="008B634C">
      <w:pPr>
        <w:tabs>
          <w:tab w:val="left" w:pos="4680"/>
        </w:tabs>
        <w:jc w:val="both"/>
        <w:rPr>
          <w:b/>
          <w:sz w:val="26"/>
          <w:szCs w:val="26"/>
        </w:rPr>
      </w:pPr>
    </w:p>
    <w:p w:rsidR="008B634C" w:rsidRPr="004D597A" w:rsidRDefault="008B634C" w:rsidP="008B634C">
      <w:pPr>
        <w:pStyle w:val="a3"/>
        <w:ind w:firstLine="700"/>
        <w:rPr>
          <w:b/>
          <w:sz w:val="26"/>
          <w:szCs w:val="26"/>
        </w:rPr>
      </w:pPr>
      <w:r w:rsidRPr="004D597A"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 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префектуры Восточного администрат</w:t>
      </w:r>
      <w:r w:rsidR="004402E4" w:rsidRPr="004D597A">
        <w:rPr>
          <w:sz w:val="26"/>
          <w:szCs w:val="26"/>
        </w:rPr>
        <w:t xml:space="preserve">ивного округа города Москвы от </w:t>
      </w:r>
      <w:r w:rsidR="00B34E3E" w:rsidRPr="004D597A">
        <w:rPr>
          <w:sz w:val="26"/>
          <w:szCs w:val="26"/>
        </w:rPr>
        <w:t>01.06.2015 года</w:t>
      </w:r>
      <w:r w:rsidR="000D2357" w:rsidRPr="004D597A">
        <w:rPr>
          <w:sz w:val="26"/>
          <w:szCs w:val="26"/>
        </w:rPr>
        <w:t xml:space="preserve"> </w:t>
      </w:r>
      <w:r w:rsidR="004402E4" w:rsidRPr="004D597A">
        <w:rPr>
          <w:sz w:val="26"/>
          <w:szCs w:val="26"/>
        </w:rPr>
        <w:t xml:space="preserve"> №</w:t>
      </w:r>
      <w:r w:rsidR="00B34E3E" w:rsidRPr="004D597A">
        <w:rPr>
          <w:sz w:val="26"/>
          <w:szCs w:val="26"/>
        </w:rPr>
        <w:t xml:space="preserve"> 01-01-1220/15</w:t>
      </w:r>
      <w:r w:rsidRPr="004D597A">
        <w:rPr>
          <w:sz w:val="26"/>
          <w:szCs w:val="26"/>
        </w:rPr>
        <w:t xml:space="preserve">, </w:t>
      </w:r>
      <w:r w:rsidRPr="004D597A">
        <w:rPr>
          <w:b/>
          <w:sz w:val="26"/>
          <w:szCs w:val="26"/>
        </w:rPr>
        <w:t>Совет депутатов решил:</w:t>
      </w:r>
    </w:p>
    <w:p w:rsidR="008B634C" w:rsidRPr="004D597A" w:rsidRDefault="008B634C" w:rsidP="008B634C">
      <w:pPr>
        <w:pStyle w:val="a3"/>
        <w:ind w:firstLine="700"/>
        <w:rPr>
          <w:sz w:val="26"/>
          <w:szCs w:val="26"/>
        </w:rPr>
      </w:pPr>
    </w:p>
    <w:p w:rsidR="008B634C" w:rsidRPr="004D597A" w:rsidRDefault="008B634C" w:rsidP="008B634C">
      <w:pPr>
        <w:pStyle w:val="a3"/>
        <w:ind w:firstLine="700"/>
        <w:rPr>
          <w:b/>
          <w:sz w:val="26"/>
          <w:szCs w:val="26"/>
        </w:rPr>
      </w:pPr>
      <w:r w:rsidRPr="004D597A">
        <w:rPr>
          <w:sz w:val="26"/>
          <w:szCs w:val="26"/>
        </w:rPr>
        <w:t xml:space="preserve">1. </w:t>
      </w:r>
      <w:r w:rsidR="000D2357" w:rsidRPr="004D597A">
        <w:rPr>
          <w:sz w:val="26"/>
          <w:szCs w:val="26"/>
        </w:rPr>
        <w:t>Отказать в с</w:t>
      </w:r>
      <w:r w:rsidRPr="004D597A">
        <w:rPr>
          <w:sz w:val="26"/>
          <w:szCs w:val="26"/>
        </w:rPr>
        <w:t>огласова</w:t>
      </w:r>
      <w:r w:rsidR="000D2357" w:rsidRPr="004D597A">
        <w:rPr>
          <w:sz w:val="26"/>
          <w:szCs w:val="26"/>
        </w:rPr>
        <w:t>нии</w:t>
      </w:r>
      <w:r w:rsidRPr="004D597A">
        <w:rPr>
          <w:sz w:val="26"/>
          <w:szCs w:val="26"/>
        </w:rPr>
        <w:t xml:space="preserve"> проект</w:t>
      </w:r>
      <w:r w:rsidR="000D2357" w:rsidRPr="004D597A">
        <w:rPr>
          <w:sz w:val="26"/>
          <w:szCs w:val="26"/>
        </w:rPr>
        <w:t>а</w:t>
      </w:r>
      <w:r w:rsidRPr="004D597A">
        <w:rPr>
          <w:sz w:val="26"/>
          <w:szCs w:val="26"/>
        </w:rPr>
        <w:t xml:space="preserve"> изменения схемы</w:t>
      </w:r>
      <w:r w:rsidRPr="004D597A">
        <w:rPr>
          <w:i/>
          <w:sz w:val="26"/>
          <w:szCs w:val="26"/>
        </w:rPr>
        <w:t xml:space="preserve"> </w:t>
      </w:r>
      <w:r w:rsidRPr="004D597A">
        <w:rPr>
          <w:sz w:val="26"/>
          <w:szCs w:val="26"/>
        </w:rPr>
        <w:t>размещения нестационарных торговых объектов</w:t>
      </w:r>
      <w:r w:rsidR="00556DC9" w:rsidRPr="004D597A">
        <w:rPr>
          <w:sz w:val="26"/>
          <w:szCs w:val="26"/>
        </w:rPr>
        <w:t xml:space="preserve"> в части включения в схему нестационарных торговых объектов со специализацией «Горячие и прохладительные напитки» по адресам: Семеновская площадь около выхода из метро "Семеновская"</w:t>
      </w:r>
      <w:r w:rsidR="000D2357" w:rsidRPr="004D597A">
        <w:rPr>
          <w:sz w:val="26"/>
          <w:szCs w:val="26"/>
        </w:rPr>
        <w:t>,</w:t>
      </w:r>
      <w:r w:rsidR="00556DC9" w:rsidRPr="004D597A">
        <w:rPr>
          <w:sz w:val="26"/>
          <w:szCs w:val="26"/>
        </w:rPr>
        <w:t xml:space="preserve"> ул.Большая Семеновская около выхода из м. "Электрозаводская", Шоссе энтузиастов 31с39 около автобусной остановки, </w:t>
      </w:r>
      <w:r w:rsidR="000D2357" w:rsidRPr="004D597A">
        <w:rPr>
          <w:sz w:val="26"/>
          <w:szCs w:val="26"/>
        </w:rPr>
        <w:t>в связи с размещением торговых объектов</w:t>
      </w:r>
      <w:r w:rsidR="005A036A" w:rsidRPr="004D597A">
        <w:rPr>
          <w:sz w:val="26"/>
          <w:szCs w:val="26"/>
        </w:rPr>
        <w:t xml:space="preserve">  в зоне пересадочн</w:t>
      </w:r>
      <w:r w:rsidR="00556DC9" w:rsidRPr="004D597A">
        <w:rPr>
          <w:sz w:val="26"/>
          <w:szCs w:val="26"/>
        </w:rPr>
        <w:t xml:space="preserve">ых </w:t>
      </w:r>
      <w:r w:rsidR="005A036A" w:rsidRPr="004D597A">
        <w:rPr>
          <w:sz w:val="26"/>
          <w:szCs w:val="26"/>
        </w:rPr>
        <w:t xml:space="preserve"> узл</w:t>
      </w:r>
      <w:r w:rsidR="00556DC9" w:rsidRPr="004D597A">
        <w:rPr>
          <w:sz w:val="26"/>
          <w:szCs w:val="26"/>
        </w:rPr>
        <w:t>ов</w:t>
      </w:r>
      <w:r w:rsidR="005A036A" w:rsidRPr="004D597A">
        <w:rPr>
          <w:sz w:val="26"/>
          <w:szCs w:val="26"/>
        </w:rPr>
        <w:t>.</w:t>
      </w:r>
      <w:r w:rsidR="000D2357" w:rsidRPr="004D597A">
        <w:rPr>
          <w:b/>
          <w:sz w:val="26"/>
          <w:szCs w:val="26"/>
        </w:rPr>
        <w:t xml:space="preserve">                                                </w:t>
      </w:r>
    </w:p>
    <w:p w:rsidR="008B634C" w:rsidRPr="004D597A" w:rsidRDefault="008B634C" w:rsidP="008B634C">
      <w:pPr>
        <w:pStyle w:val="a3"/>
        <w:ind w:firstLine="700"/>
        <w:rPr>
          <w:sz w:val="26"/>
          <w:szCs w:val="26"/>
        </w:rPr>
      </w:pPr>
      <w:r w:rsidRPr="004D597A"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Москвы..</w:t>
      </w:r>
    </w:p>
    <w:p w:rsidR="008B634C" w:rsidRPr="004D597A" w:rsidRDefault="008B634C" w:rsidP="008B634C">
      <w:pPr>
        <w:pStyle w:val="a3"/>
        <w:ind w:firstLine="700"/>
        <w:rPr>
          <w:sz w:val="26"/>
          <w:szCs w:val="26"/>
        </w:rPr>
      </w:pPr>
      <w:r w:rsidRPr="004D597A"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</w:t>
      </w:r>
      <w:r w:rsidR="001E78AD" w:rsidRPr="004D597A">
        <w:rPr>
          <w:sz w:val="26"/>
          <w:szCs w:val="26"/>
        </w:rPr>
        <w:t xml:space="preserve">сайте </w:t>
      </w:r>
      <w:r w:rsidRPr="004D597A">
        <w:rPr>
          <w:sz w:val="26"/>
          <w:szCs w:val="26"/>
        </w:rPr>
        <w:t xml:space="preserve">муниципального округа Соколиная гора  </w:t>
      </w:r>
      <w:r w:rsidRPr="004D597A">
        <w:rPr>
          <w:sz w:val="26"/>
          <w:szCs w:val="26"/>
          <w:lang w:val="en-US"/>
        </w:rPr>
        <w:t>mosg</w:t>
      </w:r>
      <w:r w:rsidRPr="004D597A">
        <w:rPr>
          <w:sz w:val="26"/>
          <w:szCs w:val="26"/>
        </w:rPr>
        <w:t>.</w:t>
      </w:r>
      <w:r w:rsidRPr="004D597A">
        <w:rPr>
          <w:sz w:val="26"/>
          <w:szCs w:val="26"/>
          <w:lang w:val="en-US"/>
        </w:rPr>
        <w:t>ru</w:t>
      </w:r>
      <w:r w:rsidRPr="004D597A">
        <w:rPr>
          <w:sz w:val="26"/>
          <w:szCs w:val="26"/>
        </w:rPr>
        <w:t>.</w:t>
      </w:r>
    </w:p>
    <w:p w:rsidR="008B634C" w:rsidRPr="004D597A" w:rsidRDefault="008B634C" w:rsidP="008B634C">
      <w:pPr>
        <w:rPr>
          <w:sz w:val="26"/>
          <w:szCs w:val="26"/>
        </w:rPr>
      </w:pPr>
      <w:r w:rsidRPr="004D597A">
        <w:rPr>
          <w:sz w:val="26"/>
          <w:szCs w:val="26"/>
        </w:rPr>
        <w:tab/>
        <w:t>4. Настоящее решение вступает в силу со дня его принятия.</w:t>
      </w:r>
    </w:p>
    <w:p w:rsidR="008B634C" w:rsidRPr="004D597A" w:rsidRDefault="008B634C" w:rsidP="008B634C">
      <w:pPr>
        <w:jc w:val="both"/>
        <w:rPr>
          <w:sz w:val="26"/>
          <w:szCs w:val="26"/>
        </w:rPr>
      </w:pPr>
      <w:r w:rsidRPr="004D597A">
        <w:rPr>
          <w:sz w:val="26"/>
          <w:szCs w:val="26"/>
        </w:rPr>
        <w:tab/>
        <w:t>5. Контроль за выполнением настоящего решения возложить на главу муниципального округа Соколиная гора Н.А.Прохорова</w:t>
      </w:r>
    </w:p>
    <w:p w:rsidR="008B634C" w:rsidRPr="004D597A" w:rsidRDefault="008B634C" w:rsidP="008B634C">
      <w:pPr>
        <w:rPr>
          <w:sz w:val="26"/>
          <w:szCs w:val="26"/>
        </w:rPr>
      </w:pPr>
    </w:p>
    <w:p w:rsidR="008B634C" w:rsidRPr="004D597A" w:rsidRDefault="008B634C" w:rsidP="008B634C">
      <w:pPr>
        <w:rPr>
          <w:b/>
          <w:sz w:val="26"/>
          <w:szCs w:val="26"/>
        </w:rPr>
      </w:pPr>
      <w:r w:rsidRPr="004D597A">
        <w:rPr>
          <w:b/>
          <w:sz w:val="26"/>
          <w:szCs w:val="26"/>
        </w:rPr>
        <w:t xml:space="preserve">Глава муниципального округа </w:t>
      </w:r>
    </w:p>
    <w:p w:rsidR="006253F6" w:rsidRPr="004D597A" w:rsidRDefault="008B634C" w:rsidP="000D2357">
      <w:pPr>
        <w:ind w:right="-425"/>
        <w:rPr>
          <w:sz w:val="26"/>
          <w:szCs w:val="26"/>
        </w:rPr>
      </w:pPr>
      <w:r w:rsidRPr="004D597A">
        <w:rPr>
          <w:b/>
          <w:sz w:val="26"/>
          <w:szCs w:val="26"/>
        </w:rPr>
        <w:t>Соколиная гора                                                                         Н.А.Прохоров</w:t>
      </w:r>
    </w:p>
    <w:sectPr w:rsidR="006253F6" w:rsidRPr="004D597A" w:rsidSect="000D2357">
      <w:pgSz w:w="11906" w:h="16838"/>
      <w:pgMar w:top="1134" w:right="127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B634C"/>
    <w:rsid w:val="000338AE"/>
    <w:rsid w:val="000D2357"/>
    <w:rsid w:val="000F12E8"/>
    <w:rsid w:val="0014069F"/>
    <w:rsid w:val="0015274F"/>
    <w:rsid w:val="001D5AE3"/>
    <w:rsid w:val="001E78AD"/>
    <w:rsid w:val="001F2303"/>
    <w:rsid w:val="00240D41"/>
    <w:rsid w:val="002C4936"/>
    <w:rsid w:val="003051C8"/>
    <w:rsid w:val="00377B83"/>
    <w:rsid w:val="00385940"/>
    <w:rsid w:val="003A1F2B"/>
    <w:rsid w:val="003E0FE7"/>
    <w:rsid w:val="004402E4"/>
    <w:rsid w:val="00493517"/>
    <w:rsid w:val="004D597A"/>
    <w:rsid w:val="005258E5"/>
    <w:rsid w:val="00556DC9"/>
    <w:rsid w:val="005A036A"/>
    <w:rsid w:val="005C6B90"/>
    <w:rsid w:val="005D25C0"/>
    <w:rsid w:val="005E769E"/>
    <w:rsid w:val="006253F6"/>
    <w:rsid w:val="006D6601"/>
    <w:rsid w:val="008117F9"/>
    <w:rsid w:val="008A7075"/>
    <w:rsid w:val="008B634C"/>
    <w:rsid w:val="00900486"/>
    <w:rsid w:val="009029F3"/>
    <w:rsid w:val="00925841"/>
    <w:rsid w:val="009E3FC9"/>
    <w:rsid w:val="00A41FA4"/>
    <w:rsid w:val="00A54DBB"/>
    <w:rsid w:val="00A75C52"/>
    <w:rsid w:val="00A90A53"/>
    <w:rsid w:val="00A9676C"/>
    <w:rsid w:val="00AC5DE7"/>
    <w:rsid w:val="00B04E28"/>
    <w:rsid w:val="00B34E3E"/>
    <w:rsid w:val="00B70BF9"/>
    <w:rsid w:val="00B81CE3"/>
    <w:rsid w:val="00C46F3F"/>
    <w:rsid w:val="00CD70AF"/>
    <w:rsid w:val="00D16FCA"/>
    <w:rsid w:val="00D20DFD"/>
    <w:rsid w:val="00D96DEA"/>
    <w:rsid w:val="00DA6073"/>
    <w:rsid w:val="00DE3EAD"/>
    <w:rsid w:val="00E05DEB"/>
    <w:rsid w:val="00E12B40"/>
    <w:rsid w:val="00E4193F"/>
    <w:rsid w:val="00E51D27"/>
    <w:rsid w:val="00E52D3D"/>
    <w:rsid w:val="00E715BD"/>
    <w:rsid w:val="00F8186C"/>
    <w:rsid w:val="00FC5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B634C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8B63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8B63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52D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CD5D8-3276-49F5-9B1B-37ABE2117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36</cp:revision>
  <cp:lastPrinted>2015-06-25T07:48:00Z</cp:lastPrinted>
  <dcterms:created xsi:type="dcterms:W3CDTF">2015-04-24T10:04:00Z</dcterms:created>
  <dcterms:modified xsi:type="dcterms:W3CDTF">2015-07-10T09:12:00Z</dcterms:modified>
</cp:coreProperties>
</file>