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FA" w:rsidRPr="005E40D3" w:rsidRDefault="005C2EFA" w:rsidP="005C2EFA">
      <w:pPr>
        <w:jc w:val="center"/>
        <w:rPr>
          <w:b/>
          <w:sz w:val="28"/>
          <w:szCs w:val="28"/>
        </w:rPr>
      </w:pPr>
      <w:r w:rsidRPr="005E40D3">
        <w:rPr>
          <w:b/>
          <w:sz w:val="28"/>
          <w:szCs w:val="28"/>
        </w:rPr>
        <w:t>СОВЕТ ДЕПУТАТОВ</w:t>
      </w:r>
    </w:p>
    <w:p w:rsidR="005C2EFA" w:rsidRPr="005E40D3" w:rsidRDefault="005C2EFA" w:rsidP="005C2EFA">
      <w:pPr>
        <w:jc w:val="center"/>
        <w:rPr>
          <w:b/>
          <w:sz w:val="28"/>
          <w:szCs w:val="28"/>
        </w:rPr>
      </w:pPr>
      <w:r w:rsidRPr="005E40D3">
        <w:rPr>
          <w:b/>
          <w:sz w:val="28"/>
          <w:szCs w:val="28"/>
        </w:rPr>
        <w:t>МУНИЦИПАЛЬНОГО ОКРУГА СОКОЛИНАЯ ГОРА</w:t>
      </w:r>
    </w:p>
    <w:p w:rsidR="005C2EFA" w:rsidRPr="005E40D3" w:rsidRDefault="005C2EFA" w:rsidP="005C2EFA">
      <w:pPr>
        <w:jc w:val="center"/>
        <w:rPr>
          <w:b/>
          <w:sz w:val="28"/>
          <w:szCs w:val="28"/>
        </w:rPr>
      </w:pPr>
      <w:r w:rsidRPr="005E40D3">
        <w:rPr>
          <w:b/>
          <w:sz w:val="28"/>
          <w:szCs w:val="28"/>
        </w:rPr>
        <w:t>В ГОРОДЕ МОСКВЕ</w:t>
      </w:r>
    </w:p>
    <w:p w:rsidR="005C2EFA" w:rsidRPr="005E40D3" w:rsidRDefault="005C2EFA" w:rsidP="005C2EFA">
      <w:pPr>
        <w:jc w:val="center"/>
        <w:rPr>
          <w:b/>
          <w:sz w:val="28"/>
          <w:szCs w:val="28"/>
        </w:rPr>
      </w:pPr>
    </w:p>
    <w:p w:rsidR="005C2EFA" w:rsidRPr="005E40D3" w:rsidRDefault="005C2EFA" w:rsidP="005C2EFA">
      <w:pPr>
        <w:jc w:val="center"/>
        <w:rPr>
          <w:b/>
          <w:sz w:val="28"/>
          <w:szCs w:val="28"/>
        </w:rPr>
      </w:pPr>
      <w:r w:rsidRPr="005E40D3">
        <w:rPr>
          <w:b/>
          <w:sz w:val="28"/>
          <w:szCs w:val="28"/>
        </w:rPr>
        <w:t>РЕШЕНИЕ</w:t>
      </w:r>
    </w:p>
    <w:p w:rsidR="005C2EFA" w:rsidRDefault="005C2EFA" w:rsidP="005C2E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2EFA" w:rsidRDefault="005C2EFA" w:rsidP="005C2E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2EFA" w:rsidRDefault="00075553" w:rsidP="005C2EFA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26.03.2015г. № 44/5</w:t>
      </w:r>
    </w:p>
    <w:p w:rsidR="005C2EFA" w:rsidRDefault="005C2EFA" w:rsidP="005C2EFA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</w:p>
    <w:p w:rsidR="005C2EFA" w:rsidRPr="005C2EFA" w:rsidRDefault="005C2EFA" w:rsidP="00AD72D0">
      <w:pPr>
        <w:autoSpaceDE w:val="0"/>
        <w:autoSpaceDN w:val="0"/>
        <w:adjustRightInd w:val="0"/>
        <w:rPr>
          <w:b/>
          <w:sz w:val="28"/>
          <w:szCs w:val="28"/>
        </w:rPr>
      </w:pPr>
      <w:r w:rsidRPr="005C2EFA">
        <w:rPr>
          <w:b/>
          <w:sz w:val="28"/>
          <w:szCs w:val="28"/>
        </w:rPr>
        <w:t xml:space="preserve">О внесении изменений в решение </w:t>
      </w:r>
    </w:p>
    <w:p w:rsidR="005C2EFA" w:rsidRPr="005C2EFA" w:rsidRDefault="005C2EFA" w:rsidP="00AD72D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C2EFA">
        <w:rPr>
          <w:b/>
          <w:sz w:val="28"/>
          <w:szCs w:val="28"/>
        </w:rPr>
        <w:t>Совета депутатов муниципального</w:t>
      </w:r>
    </w:p>
    <w:p w:rsidR="005C2EFA" w:rsidRDefault="005C2EFA" w:rsidP="00AD72D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C2EFA">
        <w:rPr>
          <w:b/>
          <w:sz w:val="28"/>
          <w:szCs w:val="28"/>
        </w:rPr>
        <w:t xml:space="preserve">округа Соколиная гора </w:t>
      </w:r>
    </w:p>
    <w:p w:rsidR="005C2EFA" w:rsidRPr="005C2EFA" w:rsidRDefault="005C2EFA" w:rsidP="00AD72D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C2EFA">
        <w:rPr>
          <w:b/>
          <w:sz w:val="28"/>
          <w:szCs w:val="28"/>
        </w:rPr>
        <w:t>от 17.03.2015 г. № 39/3</w:t>
      </w:r>
    </w:p>
    <w:p w:rsidR="005C2EFA" w:rsidRDefault="005C2EFA" w:rsidP="005C2E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2EFA" w:rsidRDefault="005C2EFA" w:rsidP="005C2E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2EFA" w:rsidRDefault="005C2EFA" w:rsidP="005C2E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2EFA" w:rsidRDefault="005C2EFA" w:rsidP="005C2E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2EFA" w:rsidRPr="00806EFC" w:rsidRDefault="005C2EFA" w:rsidP="005C2E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06EFC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22 декабря  2014 года № 431-ФЗ "О внесении изменений в отдельные законодательные акты Российской федерации по вопросам противодействии коррупции"</w:t>
      </w:r>
      <w:r w:rsidRPr="00806EF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06EFC">
        <w:rPr>
          <w:sz w:val="28"/>
          <w:szCs w:val="28"/>
        </w:rPr>
        <w:t xml:space="preserve"> </w:t>
      </w:r>
      <w:r w:rsidRPr="00ED7F8A">
        <w:rPr>
          <w:b/>
          <w:sz w:val="28"/>
          <w:szCs w:val="28"/>
        </w:rPr>
        <w:t>Совет депутатов решил:</w:t>
      </w:r>
    </w:p>
    <w:p w:rsidR="005C2EFA" w:rsidRPr="00806EFC" w:rsidRDefault="005C2EFA" w:rsidP="005C2EFA">
      <w:pPr>
        <w:jc w:val="both"/>
        <w:rPr>
          <w:sz w:val="28"/>
          <w:szCs w:val="28"/>
        </w:rPr>
      </w:pPr>
    </w:p>
    <w:p w:rsidR="005C2EFA" w:rsidRPr="005C2EFA" w:rsidRDefault="005C2EFA" w:rsidP="005C2EFA">
      <w:pPr>
        <w:jc w:val="both"/>
        <w:rPr>
          <w:sz w:val="28"/>
          <w:szCs w:val="28"/>
        </w:rPr>
      </w:pPr>
      <w:r w:rsidRPr="00806EFC">
        <w:rPr>
          <w:sz w:val="28"/>
          <w:szCs w:val="28"/>
        </w:rPr>
        <w:tab/>
      </w:r>
      <w:r w:rsidRPr="005C2EFA">
        <w:rPr>
          <w:sz w:val="28"/>
          <w:szCs w:val="28"/>
        </w:rPr>
        <w:t xml:space="preserve">1. Внести   изменения   в  решение Совета  депутатов муниципального              </w:t>
      </w:r>
    </w:p>
    <w:p w:rsidR="005C2EFA" w:rsidRPr="00806EFC" w:rsidRDefault="005C2EFA" w:rsidP="005C2EFA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5C2EFA">
        <w:rPr>
          <w:sz w:val="28"/>
          <w:szCs w:val="28"/>
        </w:rPr>
        <w:t>округа Соколиная гора  от 17.03.2015 г. № 39/3 "Об утверждении Порядка размещения сведений о доходах, расходах, об имуществе и обязательствах имущественного характера лиц, замещающих муниципальную должность и должность муниципальной службы в муниципальном округе Соколиная гора, и членов их семей на официальном сайте муниципального округа Соколиная гора и предоставления  этих сведений общероссийским средствам массовой информации для опубликования</w:t>
      </w:r>
      <w:proofErr w:type="gramStart"/>
      <w:r w:rsidRPr="005C2EFA">
        <w:rPr>
          <w:sz w:val="28"/>
          <w:szCs w:val="28"/>
        </w:rPr>
        <w:t>"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далее решение), а именно:</w:t>
      </w:r>
    </w:p>
    <w:p w:rsidR="005C2EFA" w:rsidRPr="00806EFC" w:rsidRDefault="005C2EFA" w:rsidP="005C2EFA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806EFC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подпункте 2.</w:t>
      </w:r>
      <w:r w:rsidR="00C473F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806EFC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806EFC">
        <w:rPr>
          <w:sz w:val="28"/>
          <w:szCs w:val="28"/>
        </w:rPr>
        <w:t xml:space="preserve"> 2 приложения  к решению слова "</w:t>
      </w:r>
      <w:proofErr w:type="gramStart"/>
      <w:r>
        <w:rPr>
          <w:sz w:val="28"/>
          <w:szCs w:val="28"/>
        </w:rPr>
        <w:t>предшествующих</w:t>
      </w:r>
      <w:proofErr w:type="gramEnd"/>
      <w:r>
        <w:rPr>
          <w:sz w:val="28"/>
          <w:szCs w:val="28"/>
        </w:rPr>
        <w:t xml:space="preserve"> совершению сделки</w:t>
      </w:r>
      <w:r w:rsidRPr="00806EFC">
        <w:rPr>
          <w:sz w:val="28"/>
          <w:szCs w:val="28"/>
        </w:rPr>
        <w:t xml:space="preserve">" </w:t>
      </w:r>
      <w:r>
        <w:rPr>
          <w:sz w:val="28"/>
          <w:szCs w:val="28"/>
        </w:rPr>
        <w:t>заменить словами: "предшествующих отчетному периоду".</w:t>
      </w:r>
      <w:r w:rsidRPr="00806EFC">
        <w:rPr>
          <w:sz w:val="28"/>
          <w:szCs w:val="28"/>
        </w:rPr>
        <w:tab/>
      </w:r>
      <w:r w:rsidRPr="00806EFC">
        <w:rPr>
          <w:sz w:val="28"/>
          <w:szCs w:val="28"/>
        </w:rPr>
        <w:tab/>
      </w:r>
      <w:r w:rsidRPr="00806EFC">
        <w:rPr>
          <w:sz w:val="28"/>
          <w:szCs w:val="28"/>
        </w:rPr>
        <w:tab/>
      </w:r>
    </w:p>
    <w:p w:rsidR="005C2EFA" w:rsidRPr="00806EFC" w:rsidRDefault="005C2EFA" w:rsidP="005C2EFA">
      <w:pPr>
        <w:pStyle w:val="a3"/>
        <w:ind w:firstLine="700"/>
      </w:pPr>
      <w:r w:rsidRPr="00806EFC">
        <w:tab/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806EFC">
        <w:rPr>
          <w:lang w:val="en-US"/>
        </w:rPr>
        <w:t>mosg</w:t>
      </w:r>
      <w:proofErr w:type="spellEnd"/>
      <w:r w:rsidRPr="00806EFC">
        <w:t>.</w:t>
      </w:r>
      <w:proofErr w:type="spellStart"/>
      <w:r w:rsidRPr="00806EFC">
        <w:rPr>
          <w:lang w:val="en-US"/>
        </w:rPr>
        <w:t>ru</w:t>
      </w:r>
      <w:proofErr w:type="spellEnd"/>
      <w:r w:rsidRPr="00806EFC">
        <w:t>.</w:t>
      </w:r>
    </w:p>
    <w:p w:rsidR="005C2EFA" w:rsidRPr="00806EFC" w:rsidRDefault="005C2EFA" w:rsidP="005C2EFA">
      <w:pPr>
        <w:pStyle w:val="a3"/>
        <w:ind w:firstLine="700"/>
      </w:pPr>
      <w:r w:rsidRPr="00806EFC">
        <w:t xml:space="preserve">3. </w:t>
      </w:r>
      <w:proofErr w:type="gramStart"/>
      <w:r w:rsidRPr="00806EFC">
        <w:t>Контроль за</w:t>
      </w:r>
      <w:proofErr w:type="gramEnd"/>
      <w:r w:rsidRPr="00806EFC">
        <w:t xml:space="preserve"> выполнением настоящего решения возложить на главу муниципального округа Соколиная гора  Прохорова Н.А.</w:t>
      </w:r>
    </w:p>
    <w:p w:rsidR="005C2EFA" w:rsidRPr="00806EFC" w:rsidRDefault="005C2EFA" w:rsidP="005C2EFA">
      <w:pPr>
        <w:pStyle w:val="a3"/>
        <w:ind w:firstLine="700"/>
      </w:pPr>
    </w:p>
    <w:p w:rsidR="005C2EFA" w:rsidRPr="005C2EFA" w:rsidRDefault="005C2EFA" w:rsidP="005C2E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2EFA" w:rsidRPr="005C2EFA" w:rsidRDefault="005C2EFA" w:rsidP="005C2E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650D" w:rsidRPr="00AD72D0" w:rsidRDefault="005C2EFA" w:rsidP="005C2EFA">
      <w:pPr>
        <w:jc w:val="both"/>
        <w:rPr>
          <w:b/>
          <w:sz w:val="28"/>
          <w:szCs w:val="28"/>
        </w:rPr>
      </w:pPr>
      <w:r w:rsidRPr="00AD72D0">
        <w:rPr>
          <w:b/>
          <w:sz w:val="28"/>
          <w:szCs w:val="28"/>
        </w:rPr>
        <w:t xml:space="preserve">Глава муниципального округа </w:t>
      </w:r>
    </w:p>
    <w:p w:rsidR="005C2EFA" w:rsidRPr="00AD72D0" w:rsidRDefault="005C2EFA" w:rsidP="005C2EFA">
      <w:pPr>
        <w:jc w:val="both"/>
        <w:rPr>
          <w:b/>
          <w:sz w:val="28"/>
          <w:szCs w:val="28"/>
        </w:rPr>
      </w:pPr>
      <w:r w:rsidRPr="00AD72D0">
        <w:rPr>
          <w:b/>
          <w:sz w:val="28"/>
          <w:szCs w:val="28"/>
        </w:rPr>
        <w:t>Соколиная гора                                                                              Н.А.Прохоров</w:t>
      </w:r>
    </w:p>
    <w:sectPr w:rsidR="005C2EFA" w:rsidRPr="00AD72D0" w:rsidSect="00D26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EFA"/>
    <w:rsid w:val="00075553"/>
    <w:rsid w:val="004C4B14"/>
    <w:rsid w:val="005C2EFA"/>
    <w:rsid w:val="0084431B"/>
    <w:rsid w:val="00AD72D0"/>
    <w:rsid w:val="00C473FF"/>
    <w:rsid w:val="00D26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EF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C2EFA"/>
    <w:pPr>
      <w:autoSpaceDE w:val="0"/>
      <w:autoSpaceDN w:val="0"/>
      <w:jc w:val="both"/>
    </w:pPr>
    <w:rPr>
      <w:rFonts w:eastAsia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5C2EF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7</cp:revision>
  <dcterms:created xsi:type="dcterms:W3CDTF">2015-06-08T09:05:00Z</dcterms:created>
  <dcterms:modified xsi:type="dcterms:W3CDTF">2015-07-10T09:16:00Z</dcterms:modified>
</cp:coreProperties>
</file>