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C2" w:rsidRDefault="005D64AA" w:rsidP="007B0F64">
      <w:pPr>
        <w:ind w:left="3544"/>
        <w:jc w:val="center"/>
      </w:pPr>
      <w:r>
        <w:t xml:space="preserve">Приложение </w:t>
      </w:r>
    </w:p>
    <w:p w:rsidR="00F80EC2" w:rsidRDefault="003665E5" w:rsidP="00E56170">
      <w:pPr>
        <w:ind w:left="5954"/>
      </w:pPr>
      <w:r>
        <w:t xml:space="preserve">к решению Совета депутатов </w:t>
      </w:r>
    </w:p>
    <w:p w:rsidR="00F80EC2" w:rsidRDefault="003665E5" w:rsidP="00E56170">
      <w:pPr>
        <w:ind w:left="5954"/>
      </w:pPr>
      <w:r>
        <w:t xml:space="preserve">муниципального  </w:t>
      </w:r>
      <w:r w:rsidR="005D64AA">
        <w:t>о</w:t>
      </w:r>
      <w:r w:rsidR="00C77B30">
        <w:t>круга Соколиная гора</w:t>
      </w:r>
    </w:p>
    <w:p w:rsidR="003665E5" w:rsidRDefault="003665E5" w:rsidP="00E56170">
      <w:pPr>
        <w:ind w:left="5954"/>
        <w:rPr>
          <w:b/>
          <w:sz w:val="28"/>
          <w:szCs w:val="28"/>
        </w:rPr>
      </w:pPr>
      <w:r>
        <w:t xml:space="preserve">от </w:t>
      </w:r>
      <w:r w:rsidR="00E56170">
        <w:t>19 декабря 2022 года № 6/3</w:t>
      </w:r>
    </w:p>
    <w:p w:rsidR="003665E5" w:rsidRDefault="003665E5" w:rsidP="00C77B30">
      <w:pPr>
        <w:ind w:left="5103"/>
        <w:jc w:val="center"/>
        <w:rPr>
          <w:b/>
          <w:sz w:val="28"/>
          <w:szCs w:val="28"/>
        </w:rPr>
      </w:pPr>
    </w:p>
    <w:p w:rsidR="00472528" w:rsidRDefault="00472528" w:rsidP="00C77B30">
      <w:pPr>
        <w:ind w:left="5103"/>
        <w:jc w:val="center"/>
        <w:rPr>
          <w:b/>
          <w:sz w:val="28"/>
          <w:szCs w:val="28"/>
        </w:rPr>
      </w:pP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bookmarkStart w:id="0" w:name="_GoBack"/>
      <w:r w:rsidRPr="00FD5D6C">
        <w:rPr>
          <w:b/>
          <w:sz w:val="28"/>
          <w:szCs w:val="28"/>
        </w:rPr>
        <w:t xml:space="preserve">План </w:t>
      </w: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r w:rsidRPr="00FD5D6C">
        <w:rPr>
          <w:b/>
          <w:sz w:val="28"/>
          <w:szCs w:val="28"/>
        </w:rPr>
        <w:t>мероприятий по противодействию коррупции в органах местного самоуправления муниципальн</w:t>
      </w:r>
      <w:r w:rsidR="008D52F8">
        <w:rPr>
          <w:b/>
          <w:sz w:val="28"/>
          <w:szCs w:val="28"/>
        </w:rPr>
        <w:t>о</w:t>
      </w:r>
      <w:r w:rsidR="00F833B6">
        <w:rPr>
          <w:b/>
          <w:sz w:val="28"/>
          <w:szCs w:val="28"/>
        </w:rPr>
        <w:t>го округа Соколиная гора на 2023</w:t>
      </w:r>
      <w:r w:rsidRPr="00FD5D6C">
        <w:rPr>
          <w:b/>
          <w:sz w:val="28"/>
          <w:szCs w:val="28"/>
        </w:rPr>
        <w:t xml:space="preserve"> год</w:t>
      </w:r>
    </w:p>
    <w:bookmarkEnd w:id="0"/>
    <w:p w:rsidR="003665E5" w:rsidRDefault="003665E5" w:rsidP="003665E5">
      <w:pPr>
        <w:jc w:val="center"/>
        <w:rPr>
          <w:sz w:val="28"/>
          <w:szCs w:val="28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3879"/>
        <w:gridCol w:w="2448"/>
        <w:gridCol w:w="2649"/>
      </w:tblGrid>
      <w:tr w:rsidR="003665E5" w:rsidRPr="00F941FA" w:rsidTr="00F941FA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b/>
                <w:szCs w:val="28"/>
              </w:rPr>
            </w:pPr>
            <w:r w:rsidRPr="00F941FA">
              <w:rPr>
                <w:b/>
                <w:szCs w:val="28"/>
              </w:rPr>
              <w:t>№ п/п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b/>
                <w:szCs w:val="28"/>
              </w:rPr>
            </w:pPr>
            <w:r w:rsidRPr="00F941FA">
              <w:rPr>
                <w:b/>
                <w:szCs w:val="28"/>
              </w:rPr>
              <w:t xml:space="preserve">Наименование мероприятий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b/>
                <w:szCs w:val="28"/>
              </w:rPr>
            </w:pPr>
            <w:r w:rsidRPr="00F941FA">
              <w:rPr>
                <w:b/>
                <w:szCs w:val="28"/>
              </w:rPr>
              <w:t>Срок исполнения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b/>
                <w:szCs w:val="28"/>
              </w:rPr>
            </w:pPr>
            <w:r w:rsidRPr="00F941FA">
              <w:rPr>
                <w:b/>
                <w:szCs w:val="28"/>
              </w:rPr>
              <w:t>Ответственные исполнители</w:t>
            </w:r>
          </w:p>
        </w:tc>
      </w:tr>
      <w:tr w:rsidR="003665E5" w:rsidRPr="00F941FA" w:rsidTr="00F941FA">
        <w:trPr>
          <w:trHeight w:val="10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1F582B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1.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1F582B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2.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1F582B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3.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1F582B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4.</w:t>
            </w:r>
          </w:p>
        </w:tc>
      </w:tr>
      <w:tr w:rsidR="003665E5" w:rsidRPr="00F941FA" w:rsidTr="00F941FA">
        <w:trPr>
          <w:trHeight w:val="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941FA">
              <w:rPr>
                <w:rFonts w:ascii="Times New Roman" w:hAnsi="Times New Roman"/>
                <w:b/>
                <w:sz w:val="24"/>
                <w:szCs w:val="28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3665E5" w:rsidRPr="00F941FA" w:rsidTr="00F941FA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1.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Приведение нормативных правовых актов и проектов муниципальных нормативных правовых актов  Совета депутатов в соответствие с требованиями Федеральных Законов и нормативных правовых актов федеральных государственных органов по вопросам противодействия  коррупции.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2.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rPr>
          <w:trHeight w:val="87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3.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 xml:space="preserve">Осуществление </w:t>
            </w:r>
            <w:r w:rsidR="00055EBB" w:rsidRPr="00F941FA">
              <w:rPr>
                <w:szCs w:val="28"/>
              </w:rPr>
              <w:t>а</w:t>
            </w:r>
            <w:r w:rsidRPr="00F941FA">
              <w:rPr>
                <w:szCs w:val="28"/>
              </w:rPr>
              <w:t>нтикоррупционной экспертизы:</w:t>
            </w:r>
          </w:p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- проектов муниципальных нормативных правовых актов;- муниципальных нормативных правовых актов.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C77B30" w:rsidP="006816B2">
            <w:pPr>
              <w:rPr>
                <w:szCs w:val="28"/>
              </w:rPr>
            </w:pPr>
            <w:r w:rsidRPr="00F941FA">
              <w:rPr>
                <w:szCs w:val="28"/>
              </w:rPr>
              <w:t xml:space="preserve">Юрисконсульт </w:t>
            </w:r>
            <w:r w:rsidR="003665E5" w:rsidRPr="00F941FA">
              <w:rPr>
                <w:szCs w:val="28"/>
              </w:rPr>
              <w:t>аппарата Совета депутатов</w:t>
            </w:r>
          </w:p>
        </w:tc>
      </w:tr>
      <w:tr w:rsidR="003665E5" w:rsidRPr="00F941FA" w:rsidTr="00F941FA">
        <w:trPr>
          <w:trHeight w:val="102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4.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F941FA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Проведение инструктивного совещания по вопросу реализации Плана с сотрудниками аппарата Совета депутатов.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В течение 10 дней со дня  утверждения Плана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rPr>
          <w:trHeight w:val="274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lastRenderedPageBreak/>
              <w:t>5.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Координация выполнения мероприятий предусмотренных Планом (корректировка Плана).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Комиссия по противодействию коррупции</w:t>
            </w:r>
          </w:p>
        </w:tc>
      </w:tr>
      <w:tr w:rsidR="00F941FA" w:rsidRPr="00F941FA" w:rsidTr="00F941FA">
        <w:trPr>
          <w:trHeight w:val="274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665E5" w:rsidRPr="00F941FA" w:rsidTr="00F941FA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941FA">
              <w:rPr>
                <w:rFonts w:ascii="Times New Roman" w:hAnsi="Times New Roman"/>
                <w:b/>
                <w:sz w:val="24"/>
                <w:szCs w:val="28"/>
              </w:rPr>
              <w:t>Мероприятия по совершенствованию деятельности по размещению муниципального заказа</w:t>
            </w:r>
          </w:p>
        </w:tc>
      </w:tr>
      <w:tr w:rsidR="003665E5" w:rsidRPr="00F941FA" w:rsidTr="00F941FA">
        <w:trPr>
          <w:trHeight w:val="1067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1.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41FA">
              <w:rPr>
                <w:rFonts w:ascii="Times New Roman" w:hAnsi="Times New Roman"/>
                <w:sz w:val="24"/>
                <w:szCs w:val="28"/>
              </w:rPr>
              <w:t>Обеспечение контроля за исполнением Федерального закона от 5 апреля 2013 г. № 44-ФЗ «О контрактной системе закупок товаров, работ, услуг для обеспечения государственных и муниципальных нужд».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  <w:p w:rsidR="003665E5" w:rsidRPr="00F941FA" w:rsidRDefault="003665E5" w:rsidP="00C77B30">
            <w:pPr>
              <w:rPr>
                <w:szCs w:val="28"/>
              </w:rPr>
            </w:pPr>
          </w:p>
          <w:p w:rsidR="003665E5" w:rsidRPr="00F941FA" w:rsidRDefault="00C77B30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 xml:space="preserve">Юрисконсульт </w:t>
            </w:r>
            <w:r w:rsidR="003665E5" w:rsidRPr="00F941FA">
              <w:rPr>
                <w:szCs w:val="28"/>
              </w:rPr>
              <w:t>аппарата Совета депутатов</w:t>
            </w:r>
          </w:p>
        </w:tc>
      </w:tr>
      <w:tr w:rsidR="003665E5" w:rsidRPr="00F941FA" w:rsidTr="00F941FA">
        <w:trPr>
          <w:trHeight w:val="7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2.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41FA">
              <w:rPr>
                <w:rFonts w:ascii="Times New Roman" w:hAnsi="Times New Roman"/>
                <w:sz w:val="24"/>
                <w:szCs w:val="28"/>
              </w:rPr>
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  <w:p w:rsidR="003665E5" w:rsidRPr="00F941FA" w:rsidRDefault="003665E5" w:rsidP="00C77B30">
            <w:pPr>
              <w:rPr>
                <w:szCs w:val="28"/>
              </w:rPr>
            </w:pPr>
          </w:p>
          <w:p w:rsidR="003665E5" w:rsidRPr="00F941FA" w:rsidRDefault="00C77B30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Юрисконсульт</w:t>
            </w:r>
            <w:r w:rsidR="003665E5" w:rsidRPr="00F941FA">
              <w:rPr>
                <w:szCs w:val="28"/>
              </w:rPr>
              <w:t xml:space="preserve"> аппарата Совета депутатов</w:t>
            </w:r>
          </w:p>
        </w:tc>
      </w:tr>
      <w:tr w:rsidR="003665E5" w:rsidRPr="00F941FA" w:rsidTr="00F941FA">
        <w:trPr>
          <w:trHeight w:val="7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3.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41FA">
              <w:rPr>
                <w:rFonts w:ascii="Times New Roman" w:hAnsi="Times New Roman"/>
                <w:sz w:val="24"/>
                <w:szCs w:val="28"/>
              </w:rPr>
              <w:t>Контроль зареализаций плана-графика проведенных закупок на 20</w:t>
            </w:r>
            <w:r w:rsidR="008D52F8" w:rsidRPr="00F941FA">
              <w:rPr>
                <w:rFonts w:ascii="Times New Roman" w:hAnsi="Times New Roman"/>
                <w:sz w:val="24"/>
                <w:szCs w:val="28"/>
              </w:rPr>
              <w:t>2</w:t>
            </w:r>
            <w:r w:rsidR="00F833B6" w:rsidRPr="00F941FA">
              <w:rPr>
                <w:rFonts w:ascii="Times New Roman" w:hAnsi="Times New Roman"/>
                <w:sz w:val="24"/>
                <w:szCs w:val="28"/>
              </w:rPr>
              <w:t>3</w:t>
            </w:r>
            <w:r w:rsidRPr="00F941FA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8D52F8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 xml:space="preserve"> с 202</w:t>
            </w:r>
            <w:r w:rsidR="00F833B6" w:rsidRPr="00F941FA">
              <w:rPr>
                <w:szCs w:val="28"/>
              </w:rPr>
              <w:t>3</w:t>
            </w:r>
            <w:r w:rsidR="003665E5" w:rsidRPr="00F941FA">
              <w:rPr>
                <w:szCs w:val="28"/>
              </w:rPr>
              <w:t xml:space="preserve"> г.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941FA">
              <w:rPr>
                <w:rFonts w:ascii="Times New Roman" w:hAnsi="Times New Roman"/>
                <w:b/>
                <w:sz w:val="24"/>
                <w:szCs w:val="28"/>
              </w:rPr>
              <w:t>Мероприятия по совершенствованию кадровой политики в ОМСУ</w:t>
            </w:r>
          </w:p>
        </w:tc>
      </w:tr>
      <w:tr w:rsidR="003665E5" w:rsidRPr="00F941FA" w:rsidTr="00F941FA">
        <w:trPr>
          <w:trHeight w:val="531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1.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41FA">
              <w:rPr>
                <w:rFonts w:ascii="Times New Roman" w:hAnsi="Times New Roman"/>
                <w:sz w:val="24"/>
                <w:szCs w:val="28"/>
              </w:rPr>
              <w:t>Обеспечение соблюдения муниципальными служащими ограничений, установленных статьей 13 Федерального закона от 2 марта 2007 г. № 25-ФЗ «О муниципальной службе в РФ», статьей 14 Закона города Москвы от 22 октября 2008 г. N 50 «О муниципальной службе в городе Москве».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  <w:p w:rsidR="003665E5" w:rsidRPr="00F941FA" w:rsidRDefault="003665E5" w:rsidP="00C77B30">
            <w:pPr>
              <w:jc w:val="center"/>
              <w:rPr>
                <w:szCs w:val="28"/>
              </w:rPr>
            </w:pPr>
          </w:p>
        </w:tc>
      </w:tr>
      <w:tr w:rsidR="003665E5" w:rsidRPr="00F941FA" w:rsidTr="00F941FA">
        <w:trPr>
          <w:trHeight w:val="320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2.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pacing w:val="1"/>
                <w:szCs w:val="28"/>
              </w:rPr>
            </w:pPr>
            <w:r w:rsidRPr="00F941FA">
              <w:rPr>
                <w:spacing w:val="1"/>
                <w:szCs w:val="28"/>
              </w:rPr>
              <w:t>Обмен информацией  с правоохранительными органами о проверке лиц, претендующих на поступление на муниципальную службу в органы местного самоуправления МО, 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rPr>
          <w:trHeight w:val="274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3.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 xml:space="preserve">Проведение совещаний для муниципальных служащих по разъяснению положений нормативно-правовых актов, касающихся вопросов коррупции, </w:t>
            </w:r>
          </w:p>
          <w:p w:rsidR="003665E5" w:rsidRPr="00F941FA" w:rsidRDefault="0074694C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административной и уголовной ответственности</w:t>
            </w:r>
            <w:r w:rsidR="003665E5" w:rsidRPr="00F941FA">
              <w:rPr>
                <w:szCs w:val="28"/>
              </w:rPr>
              <w:t xml:space="preserve">  за коррупционные правонарушения и преступления.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ежеквартально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F941FA" w:rsidRPr="00F941FA" w:rsidTr="00F941FA">
        <w:trPr>
          <w:trHeight w:val="85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9C0764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lastRenderedPageBreak/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9C0764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9C0764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9C0764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4</w:t>
            </w:r>
          </w:p>
        </w:tc>
      </w:tr>
      <w:tr w:rsidR="00690F57" w:rsidRPr="00F941FA" w:rsidTr="00F941FA">
        <w:trPr>
          <w:trHeight w:val="3679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4.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Осуществлять контроль засоблюдением  лицами,  замещающими   должности</w:t>
            </w:r>
          </w:p>
          <w:p w:rsidR="00690F57" w:rsidRPr="00F941FA" w:rsidRDefault="00690F57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муниципальной  службы,   требований   законодательства   РоссийскойФедерации о противодействии коррупции, касающихся предотвращения  и</w:t>
            </w:r>
          </w:p>
          <w:p w:rsidR="00472528" w:rsidRPr="00F941FA" w:rsidRDefault="00690F57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урегулирования конфликта интересов, в  том  числе  за  привлечениемтаких лиц к ответственности в случае их несоблюдения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690F57" w:rsidRPr="00F941FA" w:rsidTr="00F941FA">
        <w:trPr>
          <w:trHeight w:val="220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5.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Проводить св</w:t>
            </w:r>
            <w:r w:rsidR="00472528" w:rsidRPr="00F941FA">
              <w:rPr>
                <w:szCs w:val="28"/>
              </w:rPr>
              <w:t xml:space="preserve">ерку личных дел лиц, замещающих муниципальные должности и   должности </w:t>
            </w:r>
            <w:r w:rsidRPr="00F941FA">
              <w:rPr>
                <w:szCs w:val="28"/>
              </w:rPr>
              <w:t>муниципальной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сл</w:t>
            </w:r>
            <w:r w:rsidR="00472528" w:rsidRPr="00F941FA">
              <w:rPr>
                <w:szCs w:val="28"/>
              </w:rPr>
              <w:t xml:space="preserve">ужбы, в том числе </w:t>
            </w:r>
            <w:r w:rsidR="0074694C" w:rsidRPr="00F941FA">
              <w:rPr>
                <w:szCs w:val="28"/>
              </w:rPr>
              <w:t>контроль</w:t>
            </w:r>
            <w:r w:rsidR="00472528" w:rsidRPr="00F941FA">
              <w:rPr>
                <w:szCs w:val="28"/>
              </w:rPr>
              <w:t xml:space="preserve">   за актуализацией </w:t>
            </w:r>
            <w:r w:rsidRPr="00F941FA">
              <w:rPr>
                <w:szCs w:val="28"/>
              </w:rPr>
              <w:t>сведений находящихся в личных делах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2 раза в год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690F57" w:rsidRPr="00F941FA" w:rsidTr="00F941FA">
        <w:trPr>
          <w:trHeight w:val="2822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472528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Осуществлять кон</w:t>
            </w:r>
            <w:r w:rsidR="00472528" w:rsidRPr="00F941FA">
              <w:rPr>
                <w:szCs w:val="28"/>
              </w:rPr>
              <w:t xml:space="preserve">троль за   актуализацией </w:t>
            </w:r>
            <w:r w:rsidRPr="00F941FA">
              <w:rPr>
                <w:szCs w:val="28"/>
              </w:rPr>
              <w:t>сведений,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содержащихся в анкетах, представляемых при назначении на  должности муниципальной службы и</w:t>
            </w:r>
            <w:r w:rsidR="00472528" w:rsidRPr="00F941FA">
              <w:rPr>
                <w:szCs w:val="28"/>
              </w:rPr>
              <w:t xml:space="preserve"> поступлении на такую  службу, об их родственниках </w:t>
            </w:r>
            <w:r w:rsidRPr="00F941FA">
              <w:rPr>
                <w:szCs w:val="28"/>
              </w:rPr>
              <w:t>и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690F57" w:rsidRPr="00F941FA" w:rsidTr="00F941FA">
        <w:trPr>
          <w:trHeight w:val="1866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690F57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74694C" w:rsidP="00472528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Направлять на</w:t>
            </w:r>
            <w:r w:rsidR="00690F57" w:rsidRPr="00F941FA">
              <w:rPr>
                <w:szCs w:val="28"/>
              </w:rPr>
              <w:t>повышение квалификации муниципальных служащих,  вдолжностные обяза</w:t>
            </w:r>
            <w:r w:rsidR="00472528" w:rsidRPr="00F941FA">
              <w:rPr>
                <w:szCs w:val="28"/>
              </w:rPr>
              <w:t xml:space="preserve">нности которых входит  участие в </w:t>
            </w:r>
            <w:r w:rsidR="00690F57" w:rsidRPr="00F941FA">
              <w:rPr>
                <w:szCs w:val="28"/>
              </w:rPr>
              <w:t>противодействии</w:t>
            </w:r>
            <w:r w:rsidR="00472528" w:rsidRPr="00F941FA">
              <w:rPr>
                <w:szCs w:val="28"/>
              </w:rPr>
              <w:t xml:space="preserve"> </w:t>
            </w:r>
            <w:r w:rsidR="00A901EE" w:rsidRPr="00F941FA">
              <w:rPr>
                <w:szCs w:val="28"/>
              </w:rPr>
              <w:t>коррупции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ежегодно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690F57" w:rsidRPr="00F941FA" w:rsidTr="00F941FA">
        <w:trPr>
          <w:trHeight w:val="318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</w:t>
            </w:r>
            <w:r w:rsidR="00C77B30" w:rsidRPr="00F941FA">
              <w:rPr>
                <w:szCs w:val="28"/>
              </w:rPr>
              <w:t>оводить обучение муниципальных служащих,  впервые</w:t>
            </w:r>
            <w:r w:rsidRPr="00F941FA">
              <w:rPr>
                <w:szCs w:val="28"/>
              </w:rPr>
              <w:t xml:space="preserve"> поступивших  на</w:t>
            </w:r>
            <w:r w:rsidR="00C77B30" w:rsidRPr="00F941FA">
              <w:rPr>
                <w:szCs w:val="28"/>
              </w:rPr>
              <w:t xml:space="preserve"> муниципальную службу </w:t>
            </w:r>
            <w:r w:rsidRPr="00F941FA">
              <w:rPr>
                <w:szCs w:val="28"/>
              </w:rPr>
              <w:t>для  замещ</w:t>
            </w:r>
            <w:r w:rsidR="00C77B30" w:rsidRPr="00F941FA">
              <w:rPr>
                <w:szCs w:val="28"/>
              </w:rPr>
              <w:t>ения должностей,   включенных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в</w:t>
            </w:r>
            <w:r w:rsidR="00472528" w:rsidRPr="00F941FA">
              <w:rPr>
                <w:szCs w:val="28"/>
              </w:rPr>
              <w:t xml:space="preserve"> перечни, установленные </w:t>
            </w:r>
            <w:r w:rsidRPr="00F941FA">
              <w:rPr>
                <w:szCs w:val="28"/>
              </w:rPr>
              <w:t>н</w:t>
            </w:r>
            <w:r w:rsidR="00C77B30" w:rsidRPr="00F941FA">
              <w:rPr>
                <w:szCs w:val="28"/>
              </w:rPr>
              <w:t xml:space="preserve">ормативными  правовыми актами </w:t>
            </w:r>
            <w:r w:rsidRPr="00F941FA">
              <w:rPr>
                <w:szCs w:val="28"/>
              </w:rPr>
              <w:t>Российской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Федерации, по образо</w:t>
            </w:r>
            <w:r w:rsidR="00472528" w:rsidRPr="00F941FA">
              <w:rPr>
                <w:szCs w:val="28"/>
              </w:rPr>
              <w:t xml:space="preserve">вательным программам в области </w:t>
            </w:r>
            <w:r w:rsidRPr="00F941FA">
              <w:rPr>
                <w:szCs w:val="28"/>
              </w:rPr>
              <w:t>противодействия</w:t>
            </w:r>
            <w:r w:rsidR="00472528" w:rsidRPr="00F941FA">
              <w:rPr>
                <w:szCs w:val="28"/>
              </w:rPr>
              <w:t xml:space="preserve"> </w:t>
            </w:r>
            <w:r w:rsidRPr="00F941FA">
              <w:rPr>
                <w:szCs w:val="28"/>
              </w:rPr>
              <w:t>коррупции.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 мере необходимости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F941FA" w:rsidRDefault="00A901EE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F941FA" w:rsidRPr="00F941FA" w:rsidTr="00F941FA">
        <w:trPr>
          <w:trHeight w:val="7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FA" w:rsidRPr="00F941FA" w:rsidRDefault="00F941FA" w:rsidP="00F941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665E5" w:rsidRPr="00F941FA" w:rsidTr="00F941FA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F941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Меропри</w:t>
            </w:r>
            <w:r w:rsidR="00C77B30" w:rsidRPr="00F941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ятия по информированию жителей </w:t>
            </w:r>
            <w:r w:rsidRPr="00F941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МО</w:t>
            </w:r>
          </w:p>
        </w:tc>
      </w:tr>
      <w:tr w:rsidR="003665E5" w:rsidRPr="00F941FA" w:rsidTr="00F941FA">
        <w:trPr>
          <w:trHeight w:val="435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1.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Информирование жителей о мерах, принимаемых в МО по противодействию коррупции, на сайте М</w:t>
            </w:r>
            <w:r w:rsidR="00472528" w:rsidRPr="00F941FA">
              <w:rPr>
                <w:szCs w:val="28"/>
              </w:rPr>
              <w:t>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  <w:tr w:rsidR="003665E5" w:rsidRPr="00F941FA" w:rsidTr="00F941FA">
        <w:trPr>
          <w:trHeight w:val="480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2.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both"/>
              <w:rPr>
                <w:szCs w:val="28"/>
              </w:rPr>
            </w:pPr>
            <w:r w:rsidRPr="00F941FA">
              <w:rPr>
                <w:szCs w:val="28"/>
              </w:rPr>
              <w:t>Придание факто</w:t>
            </w:r>
            <w:r w:rsidR="00C77B30" w:rsidRPr="00F941FA">
              <w:rPr>
                <w:szCs w:val="28"/>
              </w:rPr>
              <w:t xml:space="preserve">в коррупции гласности на сайте </w:t>
            </w:r>
            <w:r w:rsidRPr="00F941FA">
              <w:rPr>
                <w:szCs w:val="28"/>
              </w:rPr>
              <w:t>МО.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jc w:val="center"/>
              <w:rPr>
                <w:szCs w:val="28"/>
              </w:rPr>
            </w:pPr>
            <w:r w:rsidRPr="00F941FA">
              <w:rPr>
                <w:szCs w:val="28"/>
              </w:rPr>
              <w:t>Постоян</w:t>
            </w:r>
            <w:r w:rsidR="00C77B30" w:rsidRPr="00F941FA">
              <w:rPr>
                <w:szCs w:val="28"/>
              </w:rPr>
              <w:t>н</w:t>
            </w:r>
            <w:r w:rsidRPr="00F941FA">
              <w:rPr>
                <w:szCs w:val="28"/>
              </w:rPr>
              <w:t>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Pr="00F941FA" w:rsidRDefault="003665E5" w:rsidP="00C77B30">
            <w:pPr>
              <w:rPr>
                <w:szCs w:val="28"/>
              </w:rPr>
            </w:pPr>
            <w:r w:rsidRPr="00F941FA">
              <w:rPr>
                <w:szCs w:val="28"/>
              </w:rPr>
              <w:t>Глава муниципального округа</w:t>
            </w:r>
          </w:p>
        </w:tc>
      </w:tr>
    </w:tbl>
    <w:p w:rsidR="00487499" w:rsidRPr="00472528" w:rsidRDefault="00487499" w:rsidP="00472528">
      <w:pPr>
        <w:rPr>
          <w:sz w:val="14"/>
        </w:rPr>
      </w:pPr>
    </w:p>
    <w:sectPr w:rsidR="00487499" w:rsidRPr="00472528" w:rsidSect="00F941FA">
      <w:headerReference w:type="default" r:id="rId7"/>
      <w:headerReference w:type="first" r:id="rId8"/>
      <w:pgSz w:w="11906" w:h="16838"/>
      <w:pgMar w:top="1440" w:right="1080" w:bottom="1276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70" w:rsidRDefault="00E56170" w:rsidP="00E56170">
      <w:r>
        <w:separator/>
      </w:r>
    </w:p>
  </w:endnote>
  <w:endnote w:type="continuationSeparator" w:id="0">
    <w:p w:rsidR="00E56170" w:rsidRDefault="00E56170" w:rsidP="00E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70" w:rsidRDefault="00E56170" w:rsidP="00E56170">
      <w:r>
        <w:separator/>
      </w:r>
    </w:p>
  </w:footnote>
  <w:footnote w:type="continuationSeparator" w:id="0">
    <w:p w:rsidR="00E56170" w:rsidRDefault="00E56170" w:rsidP="00E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12492"/>
      <w:docPartObj>
        <w:docPartGallery w:val="Page Numbers (Top of Page)"/>
        <w:docPartUnique/>
      </w:docPartObj>
    </w:sdtPr>
    <w:sdtEndPr/>
    <w:sdtContent>
      <w:p w:rsidR="00C66D54" w:rsidRDefault="00E56543">
        <w:pPr>
          <w:pStyle w:val="a5"/>
          <w:jc w:val="center"/>
        </w:pPr>
        <w:r>
          <w:fldChar w:fldCharType="begin"/>
        </w:r>
        <w:r w:rsidR="00C66D54">
          <w:instrText>PAGE   \* MERGEFORMAT</w:instrText>
        </w:r>
        <w:r>
          <w:fldChar w:fldCharType="separate"/>
        </w:r>
        <w:r w:rsidR="007B0F64">
          <w:rPr>
            <w:noProof/>
          </w:rPr>
          <w:t>4</w:t>
        </w:r>
        <w:r>
          <w:fldChar w:fldCharType="end"/>
        </w:r>
      </w:p>
    </w:sdtContent>
  </w:sdt>
  <w:p w:rsidR="00C66D54" w:rsidRDefault="00C66D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54" w:rsidRPr="00C66D54" w:rsidRDefault="00C66D54" w:rsidP="00C66D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06D89"/>
    <w:multiLevelType w:val="hybridMultilevel"/>
    <w:tmpl w:val="2E8C0B92"/>
    <w:lvl w:ilvl="0" w:tplc="72C2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E5"/>
    <w:rsid w:val="000073E0"/>
    <w:rsid w:val="00035580"/>
    <w:rsid w:val="00055EBB"/>
    <w:rsid w:val="00084289"/>
    <w:rsid w:val="000924C0"/>
    <w:rsid w:val="00096888"/>
    <w:rsid w:val="001405FA"/>
    <w:rsid w:val="001F582B"/>
    <w:rsid w:val="00321845"/>
    <w:rsid w:val="00321FC8"/>
    <w:rsid w:val="00347DFE"/>
    <w:rsid w:val="003558A8"/>
    <w:rsid w:val="003665E5"/>
    <w:rsid w:val="003C2C5E"/>
    <w:rsid w:val="00466ECB"/>
    <w:rsid w:val="00472528"/>
    <w:rsid w:val="00487499"/>
    <w:rsid w:val="005223C9"/>
    <w:rsid w:val="005361D0"/>
    <w:rsid w:val="005401A5"/>
    <w:rsid w:val="005B2CEE"/>
    <w:rsid w:val="005D64AA"/>
    <w:rsid w:val="00674114"/>
    <w:rsid w:val="006816B2"/>
    <w:rsid w:val="00690F57"/>
    <w:rsid w:val="006A727E"/>
    <w:rsid w:val="006C7208"/>
    <w:rsid w:val="0074694C"/>
    <w:rsid w:val="0076437E"/>
    <w:rsid w:val="007844BA"/>
    <w:rsid w:val="007950E1"/>
    <w:rsid w:val="007B0F64"/>
    <w:rsid w:val="00810339"/>
    <w:rsid w:val="008816D9"/>
    <w:rsid w:val="008819A5"/>
    <w:rsid w:val="00894340"/>
    <w:rsid w:val="008D52F8"/>
    <w:rsid w:val="008E3E4A"/>
    <w:rsid w:val="00903A94"/>
    <w:rsid w:val="00946259"/>
    <w:rsid w:val="009902A6"/>
    <w:rsid w:val="00A901EE"/>
    <w:rsid w:val="00A96A11"/>
    <w:rsid w:val="00B43861"/>
    <w:rsid w:val="00B70E91"/>
    <w:rsid w:val="00BD444C"/>
    <w:rsid w:val="00C23B7D"/>
    <w:rsid w:val="00C547E1"/>
    <w:rsid w:val="00C66D54"/>
    <w:rsid w:val="00C77B30"/>
    <w:rsid w:val="00C8188A"/>
    <w:rsid w:val="00C835F0"/>
    <w:rsid w:val="00D11D5D"/>
    <w:rsid w:val="00D652D8"/>
    <w:rsid w:val="00E56170"/>
    <w:rsid w:val="00E56543"/>
    <w:rsid w:val="00F02B10"/>
    <w:rsid w:val="00F54C70"/>
    <w:rsid w:val="00F80EC2"/>
    <w:rsid w:val="00F82193"/>
    <w:rsid w:val="00F833B6"/>
    <w:rsid w:val="00F9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C8194"/>
  <w15:docId w15:val="{C9BE056F-78DA-4929-B248-0272DB07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6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5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6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2021-12-22T10:31:00Z</cp:lastPrinted>
  <dcterms:created xsi:type="dcterms:W3CDTF">2023-01-12T06:34:00Z</dcterms:created>
  <dcterms:modified xsi:type="dcterms:W3CDTF">2023-01-12T06:34:00Z</dcterms:modified>
</cp:coreProperties>
</file>