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39" w:rsidRPr="00913F39" w:rsidRDefault="00913F39" w:rsidP="00913F39">
      <w:pPr>
        <w:shd w:val="clear" w:color="auto" w:fill="FFFFFF"/>
        <w:spacing w:after="264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</w:rPr>
      </w:pPr>
      <w:r w:rsidRPr="00913F39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</w:rPr>
        <w:t>Подростки в сети: методика обнаружения потенциальных угроз</w:t>
      </w:r>
    </w:p>
    <w:p w:rsidR="00913F39" w:rsidRPr="00913F39" w:rsidRDefault="00913F39" w:rsidP="00913F39">
      <w:pPr>
        <w:shd w:val="clear" w:color="auto" w:fill="FFFFFF"/>
        <w:spacing w:line="240" w:lineRule="auto"/>
        <w:rPr>
          <w:rFonts w:ascii="Arial" w:eastAsia="Times New Roman" w:hAnsi="Arial" w:cs="Arial"/>
          <w:color w:val="9B9B9B"/>
          <w:sz w:val="18"/>
          <w:szCs w:val="18"/>
        </w:rPr>
      </w:pPr>
    </w:p>
    <w:p w:rsidR="00913F39" w:rsidRPr="00913F39" w:rsidRDefault="00913F39" w:rsidP="00490969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ДЕСТРУКТИВНЫЕ СООБЩЕСТВА КАК УГРОЗА</w:t>
      </w:r>
    </w:p>
    <w:p w:rsidR="00913F39" w:rsidRPr="00913F39" w:rsidRDefault="00913F39" w:rsidP="00490969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одной из ключевых современных информационных угроз для общества в сфере </w:t>
      </w: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медиабезопасности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становится вовлечение детей и подростков в деструктивные </w:t>
      </w: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Интернет-сообщества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популяризация молодежных движений, идеализирующих как суицидальные идеи, так и «культуру насилия» (</w:t>
      </w:r>
      <w:proofErr w:type="gram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</w:t>
      </w:r>
      <w:proofErr w:type="gram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шутинг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кибербуллинг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др.).</w:t>
      </w:r>
    </w:p>
    <w:p w:rsidR="00913F39" w:rsidRPr="00913F39" w:rsidRDefault="00913F39" w:rsidP="00490969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Необходимость своевременного выявления вовлеченности учащихся в данные сообщества, осуществление комплексной работы с ними (включающей, в том числе и элементы </w:t>
      </w: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ресоциализации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позволит предугадать и не допустить потенциальные угрозы как по </w:t>
      </w:r>
      <w:proofErr w:type="gram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отношению</w:t>
      </w:r>
      <w:proofErr w:type="gram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к самому подростку (реализации суицидальных идей), так и к обществу в целом (акций школьного </w:t>
      </w: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шутинга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др.).</w:t>
      </w:r>
    </w:p>
    <w:p w:rsidR="00913F39" w:rsidRPr="00913F39" w:rsidRDefault="00913F39" w:rsidP="00490969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КАК РАСПОЗНАТЬ УГРОЗУ</w:t>
      </w:r>
    </w:p>
    <w:p w:rsidR="00913F39" w:rsidRPr="00913F39" w:rsidRDefault="00913F39" w:rsidP="00490969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 «</w:t>
      </w: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Киберлаборатории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вопросам </w:t>
      </w: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медиабезопасности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разработали краткий перечень вербальных и визуальных характеристик </w:t>
      </w: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аккаунтов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вовлеченных в деятельности деструктивных </w:t>
      </w:r>
      <w:proofErr w:type="spellStart"/>
      <w:proofErr w:type="gram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Интернет-сообществ</w:t>
      </w:r>
      <w:proofErr w:type="spellEnd"/>
      <w:proofErr w:type="gram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своевременного выявления подростков, находящихся в «группе риска».</w:t>
      </w:r>
    </w:p>
    <w:p w:rsidR="00913F39" w:rsidRPr="00913F39" w:rsidRDefault="00913F39" w:rsidP="00490969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Важно обратить внимание </w:t>
      </w:r>
      <w:proofErr w:type="gram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13F39" w:rsidRPr="00913F39" w:rsidRDefault="00913F39" w:rsidP="00490969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</w:t>
      </w:r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</w:t>
      </w: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аккаунтов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подростка. Зачастую подростки, находящиеся в «группе риска» имеют от двух до пяти </w:t>
      </w: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аккаунтов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многие не под </w:t>
      </w:r>
      <w:proofErr w:type="gram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своими</w:t>
      </w:r>
      <w:proofErr w:type="gram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настоящими именам.</w:t>
      </w:r>
    </w:p>
    <w:p w:rsidR="00913F39" w:rsidRPr="00913F39" w:rsidRDefault="00913F39" w:rsidP="00490969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</w:t>
      </w:r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Имя </w:t>
      </w: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аккаунта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Как и в случае с адресом </w:t>
      </w: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аккаунта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вместо реальных данных, подростки используют имена лидеров различные молодежных субкультур и движений, специфическую символику (</w:t>
      </w: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Тян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Рейх, Лис, </w:t>
      </w: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Харисс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Клиболд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, Суицид, Нож и др., также возможно использование японских иероглифов или арабской вязи).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39"/>
      </w:tblGrid>
      <w:tr w:rsidR="00913F39" w:rsidRPr="00913F39" w:rsidTr="00913F39">
        <w:tc>
          <w:tcPr>
            <w:tcW w:w="0" w:type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13F39" w:rsidRPr="00913F39" w:rsidRDefault="00913F39" w:rsidP="00490969">
            <w:pPr>
              <w:spacing w:before="120" w:after="31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3. Адрес </w:t>
            </w:r>
            <w:proofErr w:type="spellStart"/>
            <w:r w:rsidRPr="0091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аккаунта</w:t>
            </w:r>
            <w:proofErr w:type="spellEnd"/>
            <w:r w:rsidRPr="0091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Отметим, что адрес </w:t>
            </w:r>
            <w:proofErr w:type="spellStart"/>
            <w:r w:rsidRPr="0091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аккаунта</w:t>
            </w:r>
            <w:proofErr w:type="spellEnd"/>
            <w:r w:rsidRPr="0091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можно трансформировать в зависимости от собственного мироощущения (то есть поменять цифровое значение на вербальные символы). Зачастую подростки, находящиеся в «группе риска» используют такие наименования в названии своего </w:t>
            </w:r>
            <w:proofErr w:type="spellStart"/>
            <w:r w:rsidRPr="0091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аккаунта</w:t>
            </w:r>
            <w:proofErr w:type="spellEnd"/>
            <w:r w:rsidRPr="0091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 «смерть», «ангел одиночества/зла/смерти/горя», имена персонажей суицидальных игр, лидеров агрессивных движений и др.</w:t>
            </w:r>
            <w:r w:rsidR="00FF5323" w:rsidRPr="00FF5323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</w:tr>
    </w:tbl>
    <w:p w:rsidR="00913F39" w:rsidRPr="00913F39" w:rsidRDefault="00913F39" w:rsidP="00490969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4. География. Зачастую подростки, находящиеся в «группе риска» не заполняют данную графу либо указывают Японию (популярнее — Токио), Германию, Канаду.</w:t>
      </w:r>
    </w:p>
    <w:p w:rsidR="00913F39" w:rsidRPr="00913F39" w:rsidRDefault="00913F39" w:rsidP="00490969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Группы, в которых состоит подросток. Подросток состоит в группах, пропагандирующих суицидальный или насильственный </w:t>
      </w: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контент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(депрессивные статусы, суицидальные игры, культ оружия, призывы к насилию в школе). Группы могут быть закрыты для просмотра с постороннего </w:t>
      </w: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аккаунта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Пример групп: «Клуб самоубийц», «</w:t>
      </w: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умр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», «МЕРТВЫЕ», «</w:t>
      </w: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Китыумирают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лужах бензина», «накрыло», «тише всем», «6996», «</w:t>
      </w: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Колумбайн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», «АУЕ» и др.</w:t>
      </w:r>
    </w:p>
    <w:p w:rsidR="00913F39" w:rsidRPr="00913F39" w:rsidRDefault="00913F39" w:rsidP="00490969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Аватар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случае с </w:t>
      </w: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аватаром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потенциальную опасность представляют: фотоизображение подростка с </w:t>
      </w: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сигной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(альбомным листком с именем); использование депрессивной стилистики; изображение </w:t>
      </w: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анимэ-персонажей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изображение подростка, стоящего на высоте (крыша, край пропасти); фотографии людей с оружием; размещение изображений лидеров различных молодежных субкультур и движений (Филипп Лиса, Эрика </w:t>
      </w: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Харисса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др.).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64"/>
      </w:tblGrid>
      <w:tr w:rsidR="00913F39" w:rsidRPr="00913F39" w:rsidTr="00913F39">
        <w:tc>
          <w:tcPr>
            <w:tcW w:w="0" w:type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13F39" w:rsidRPr="00913F39" w:rsidRDefault="00FF5323" w:rsidP="00490969">
            <w:pPr>
              <w:spacing w:before="120" w:after="31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5323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6" type="#_x0000_t75" alt="" style="width:24pt;height:24pt"/>
              </w:pict>
            </w:r>
          </w:p>
        </w:tc>
      </w:tr>
    </w:tbl>
    <w:p w:rsidR="00913F39" w:rsidRPr="00913F39" w:rsidRDefault="00913F39" w:rsidP="00490969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5. </w:t>
      </w: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Хештеги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Подросток использует </w:t>
      </w: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хештеги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своим одиночным статусам, содержащие элементы кода или шифрования (#разбуди, #F9, #</w:t>
      </w: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сованикогданеспит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, #6996 и др.).</w:t>
      </w:r>
    </w:p>
    <w:p w:rsidR="00913F39" w:rsidRPr="00913F39" w:rsidRDefault="00913F39" w:rsidP="00490969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6. </w:t>
      </w:r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Сообщества в подписках. </w:t>
      </w:r>
      <w:proofErr w:type="gram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Подросток подписан на сообщества, пропагандирующие суицидальный или насильственный </w:t>
      </w: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контент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(депрессивные статусы, суицидальные игры, культ оружия, призывы к насилию в школе), например, «Тлей», «</w:t>
      </w: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сосинож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«просто так», «Депрессия», «мама, я </w:t>
      </w: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чмо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» и др.</w:t>
      </w:r>
      <w:proofErr w:type="gramEnd"/>
    </w:p>
    <w:p w:rsidR="00913F39" w:rsidRPr="00913F39" w:rsidRDefault="00913F39" w:rsidP="00490969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7. </w:t>
      </w:r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нахождения в социальной сети. </w:t>
      </w: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Аккаунт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подростка </w:t>
      </w:r>
      <w:proofErr w:type="gram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активный</w:t>
      </w:r>
      <w:proofErr w:type="gram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(особенно в ночное время).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39"/>
      </w:tblGrid>
      <w:tr w:rsidR="00913F39" w:rsidRPr="00913F39" w:rsidTr="00913F39">
        <w:tc>
          <w:tcPr>
            <w:tcW w:w="0" w:type="auto"/>
            <w:tcMar>
              <w:top w:w="192" w:type="dxa"/>
              <w:left w:w="192" w:type="dxa"/>
              <w:bottom w:w="192" w:type="dxa"/>
              <w:right w:w="192" w:type="dxa"/>
            </w:tcMar>
            <w:hideMark/>
          </w:tcPr>
          <w:p w:rsidR="00913F39" w:rsidRPr="00913F39" w:rsidRDefault="00913F39" w:rsidP="00490969">
            <w:pPr>
              <w:spacing w:before="120" w:after="312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3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8. </w:t>
            </w:r>
            <w:proofErr w:type="spellStart"/>
            <w:r w:rsidRPr="0091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Контент</w:t>
            </w:r>
            <w:proofErr w:type="spellEnd"/>
            <w:r w:rsidRPr="0091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91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размещенный</w:t>
            </w:r>
            <w:proofErr w:type="gramEnd"/>
            <w:r w:rsidRPr="0091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самой странице. Страница полностью очищена; </w:t>
            </w:r>
            <w:proofErr w:type="gramStart"/>
            <w:r w:rsidRPr="0091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размещен</w:t>
            </w:r>
            <w:proofErr w:type="gramEnd"/>
            <w:r w:rsidRPr="0091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контент</w:t>
            </w:r>
            <w:proofErr w:type="spellEnd"/>
            <w:r w:rsidRPr="0091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депрессивного (проблемы отсутствия понимания, любви, </w:t>
            </w:r>
            <w:proofErr w:type="spellStart"/>
            <w:r w:rsidRPr="0091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селфхарм</w:t>
            </w:r>
            <w:proofErr w:type="spellEnd"/>
            <w:r w:rsidRPr="00913F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(порезы на венах) и др.) или агрессивного характера (оружие, призывы к агрессии, видео терактов, казней и др.)</w:t>
            </w:r>
            <w:r w:rsidR="00FF5323" w:rsidRPr="00FF5323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7" type="#_x0000_t75" alt="" style="width:24pt;height:24pt"/>
              </w:pict>
            </w:r>
          </w:p>
        </w:tc>
      </w:tr>
    </w:tbl>
    <w:p w:rsidR="00913F39" w:rsidRPr="00913F39" w:rsidRDefault="00913F39" w:rsidP="00490969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9. </w:t>
      </w:r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Друзья. Отсутствие друзей или их незначительное количество (до 20) при </w:t>
      </w:r>
      <w:proofErr w:type="gram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активном</w:t>
      </w:r>
      <w:proofErr w:type="gram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аккаунте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Отсутствие реальных людей в друзьях (в основном </w:t>
      </w: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фейковые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страницы) и др.</w:t>
      </w:r>
    </w:p>
    <w:p w:rsidR="00913F39" w:rsidRPr="00913F39" w:rsidRDefault="00913F39" w:rsidP="00490969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10. </w:t>
      </w:r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Подписчики. </w:t>
      </w: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Аккаунты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, состоящие в подписках, имеют признаки пропаганды суицидальных или агрессивных настроений.</w:t>
      </w:r>
    </w:p>
    <w:p w:rsidR="00913F39" w:rsidRPr="00913F39" w:rsidRDefault="00913F39" w:rsidP="00490969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bookmark1"/>
      <w:r w:rsidRPr="00913F39">
        <w:rPr>
          <w:rFonts w:ascii="Times New Roman" w:eastAsia="Times New Roman" w:hAnsi="Times New Roman" w:cs="Times New Roman"/>
          <w:color w:val="024C8B"/>
          <w:sz w:val="28"/>
          <w:szCs w:val="28"/>
        </w:rPr>
        <w:t>ОБРАЩАЙТЕ ВНИМАНИЕ НА ПОДРОСТКА</w:t>
      </w:r>
      <w:bookmarkEnd w:id="0"/>
    </w:p>
    <w:p w:rsidR="00913F39" w:rsidRPr="00913F39" w:rsidRDefault="00913F39" w:rsidP="00490969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Несомненно, важно обращать внимание и на трансформацию поведения подростка в реальной жизни:</w:t>
      </w:r>
    </w:p>
    <w:p w:rsidR="00913F39" w:rsidRPr="00913F39" w:rsidRDefault="00913F39" w:rsidP="00490969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Стал ли ребенок </w:t>
      </w:r>
      <w:proofErr w:type="gram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скрытным</w:t>
      </w:r>
      <w:proofErr w:type="gram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913F39" w:rsidRPr="00913F39" w:rsidRDefault="00913F39" w:rsidP="00490969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Подвергается ли он травли со стороны одноклассников?</w:t>
      </w:r>
    </w:p>
    <w:p w:rsidR="00913F39" w:rsidRPr="00913F39" w:rsidRDefault="00913F39" w:rsidP="00490969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ли на его теле физические порезы (руки, бедра)?</w:t>
      </w:r>
    </w:p>
    <w:p w:rsidR="00913F39" w:rsidRPr="00913F39" w:rsidRDefault="00913F39" w:rsidP="00490969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Стал ли подросток носить одежду, скрывающую места с потенциальными порезами?</w:t>
      </w:r>
    </w:p>
    <w:p w:rsidR="00913F39" w:rsidRPr="00913F39" w:rsidRDefault="00913F39" w:rsidP="00490969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ли на его теле символические рисунки (потенциальные тат</w:t>
      </w:r>
      <w:proofErr w:type="gram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у-</w:t>
      </w:r>
      <w:proofErr w:type="gram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изображения) в виде кита, виселицы, </w:t>
      </w: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хештегов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, цифровых символов (666, 9669 и др.)?</w:t>
      </w:r>
    </w:p>
    <w:p w:rsidR="00913F39" w:rsidRPr="00913F39" w:rsidRDefault="00913F39" w:rsidP="00490969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Выражает ли он в своих суждениях мысль о том, что ему надоело жить, он хочет умереть, ему никто не нужен?</w:t>
      </w:r>
    </w:p>
    <w:p w:rsidR="00913F39" w:rsidRPr="00913F39" w:rsidRDefault="00913F39" w:rsidP="00490969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 ли он о ненависти к своим преподавателям и одноклассникам?</w:t>
      </w:r>
    </w:p>
    <w:p w:rsidR="00913F39" w:rsidRPr="00913F39" w:rsidRDefault="00913F39" w:rsidP="00490969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Солидаризуется ли он (пусть и в шуточной форме) с активистами насильственных акций (</w:t>
      </w: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шутинга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) в образовательных учреждениях?</w:t>
      </w:r>
    </w:p>
    <w:p w:rsidR="00913F39" w:rsidRPr="00913F39" w:rsidRDefault="00913F39" w:rsidP="00490969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bookmark2"/>
      <w:r w:rsidRPr="00913F39">
        <w:rPr>
          <w:rFonts w:ascii="Times New Roman" w:eastAsia="Times New Roman" w:hAnsi="Times New Roman" w:cs="Times New Roman"/>
          <w:color w:val="024C8B"/>
          <w:sz w:val="28"/>
          <w:szCs w:val="28"/>
        </w:rPr>
        <w:t xml:space="preserve">ТЕРМИНОЛОГИЯ </w:t>
      </w:r>
      <w:proofErr w:type="gramStart"/>
      <w:r w:rsidRPr="00913F39">
        <w:rPr>
          <w:rFonts w:ascii="Times New Roman" w:eastAsia="Times New Roman" w:hAnsi="Times New Roman" w:cs="Times New Roman"/>
          <w:color w:val="024C8B"/>
          <w:sz w:val="28"/>
          <w:szCs w:val="28"/>
        </w:rPr>
        <w:t>КИБЕР-УГРОЗ</w:t>
      </w:r>
      <w:bookmarkEnd w:id="1"/>
      <w:proofErr w:type="gramEnd"/>
    </w:p>
    <w:p w:rsidR="00913F39" w:rsidRPr="00913F39" w:rsidRDefault="00913F39" w:rsidP="00490969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агрессивное преследование одного из членов коллектива (особенно коллектива школьников и студентов, но также и коллег) со стороны остальных членов коллектива или его части.</w:t>
      </w:r>
    </w:p>
    <w:p w:rsidR="00913F39" w:rsidRPr="00913F39" w:rsidRDefault="00913F39" w:rsidP="00490969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Кибербуллинг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</w:t>
      </w:r>
      <w:proofErr w:type="gram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Интернет-сервисов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3F39" w:rsidRPr="00913F39" w:rsidRDefault="00913F39" w:rsidP="00490969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Колумбайнеры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молодежная субкультура, романтизирующая массовое убийство в американской школе «</w:t>
      </w: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Колумбайн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» (когда школьники устроили массовую стрельбу).</w:t>
      </w:r>
    </w:p>
    <w:p w:rsidR="00913F39" w:rsidRPr="00913F39" w:rsidRDefault="00913F39" w:rsidP="00490969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Селфхарм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ряды параллельных царапин на руках, следы от сигаретных ожогов на запястьях, строй белых шрамов на бёдрах и многие другие отметки на теле — следы самоповреждений.</w:t>
      </w:r>
    </w:p>
    <w:p w:rsidR="00913F39" w:rsidRPr="00913F39" w:rsidRDefault="00913F39" w:rsidP="00490969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Сигна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сленговый термин, обозначающий фотографию человека вместе с именем или </w:t>
      </w: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ником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почитаемой им знаменитости, а также любой другой надписи, которая написана прямо на его теле, или на бумаге, также </w:t>
      </w: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сигной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любой атрибут, относящийся к человеку, для которого сделана </w:t>
      </w: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сигна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3F39" w:rsidRPr="00913F39" w:rsidRDefault="00913F39" w:rsidP="00490969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Суицидальные игры — виртуальные </w:t>
      </w: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челленджи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пропагандирующие идеи суицидального поведения (пример:</w:t>
      </w:r>
      <w:proofErr w:type="gram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Синий Кит, Тихий Дом, Красная сова и др.)</w:t>
      </w:r>
      <w:proofErr w:type="gramEnd"/>
    </w:p>
    <w:p w:rsidR="00913F39" w:rsidRPr="00913F39" w:rsidRDefault="00913F39" w:rsidP="00490969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Троллинг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форма социальной провокации или издевательства в сетевом общении, использующаяся как персонифицированными участниками, заинтересованными в большей узнаваемости, публичности, эпатаже, так и анонимными пользователями без возможности их идентификации.</w:t>
      </w:r>
    </w:p>
    <w:p w:rsidR="00913F39" w:rsidRPr="00913F39" w:rsidRDefault="00913F39" w:rsidP="00490969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Фейк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в </w:t>
      </w:r>
      <w:proofErr w:type="gram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широком</w:t>
      </w:r>
      <w:proofErr w:type="gram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смысл слова — подделка. </w:t>
      </w:r>
      <w:proofErr w:type="gram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В сети Интернет к «</w:t>
      </w: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фейкам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относят: 1) Фотографии, подделанные в </w:t>
      </w: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фотошопе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иногда и видеоролики, смонтированные в </w:t>
      </w: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видеоредакторе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, либо снятые совсем в другое время и в другом месте. 2) Фальшивые новости, которые не все способны отличить от правды (то, что раньше называлось «газетными утками», а сегодня иногда именуется «</w:t>
      </w: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вбросами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»). 3) Страницы в социальных сетях, созданные от имени других людей.</w:t>
      </w:r>
      <w:proofErr w:type="gramEnd"/>
    </w:p>
    <w:p w:rsidR="00913F39" w:rsidRPr="00913F39" w:rsidRDefault="00913F39" w:rsidP="00490969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</w:t>
      </w:r>
      <w:proofErr w:type="gram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шутинг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массовое вооруженное нападение в образовательных учреждениях (ярким примером являются события в школе </w:t>
      </w: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Колумбайна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13F39" w:rsidRPr="00913F39" w:rsidRDefault="00913F39" w:rsidP="00490969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ЧТО ДЕЛАТЬ В СЛУЧАЕ ВЫЯВЛЕНИЯ УГРОЗЫ?</w:t>
      </w:r>
    </w:p>
    <w:p w:rsidR="00913F39" w:rsidRPr="00913F39" w:rsidRDefault="00913F39" w:rsidP="00490969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выявления у подростка косвенных признаков вовлеченности </w:t>
      </w:r>
      <w:proofErr w:type="gram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деструктивные </w:t>
      </w:r>
      <w:proofErr w:type="spellStart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Интернет-сообщества</w:t>
      </w:r>
      <w:proofErr w:type="spellEnd"/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необходимо срочно обратиться к специалистам!</w:t>
      </w:r>
    </w:p>
    <w:p w:rsidR="00913F39" w:rsidRPr="00913F39" w:rsidRDefault="00913F39" w:rsidP="00490969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телефон доверия психологической помощи</w:t>
      </w:r>
    </w:p>
    <w:p w:rsidR="00913F39" w:rsidRPr="00913F39" w:rsidRDefault="00913F39" w:rsidP="00490969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8-800-2000-122</w:t>
      </w:r>
    </w:p>
    <w:p w:rsidR="00913F39" w:rsidRPr="00913F39" w:rsidRDefault="00913F39" w:rsidP="00490969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F3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активных суицидальных высказываниях, действиях детей и подростков (до 18 лет) - вызов соматической «Скорой помощи» - 03 или психиатрической бригады «Скорой помощи» для решения вопроса госпитализации в медицинскую организацию соответствующего профиля.</w:t>
      </w:r>
    </w:p>
    <w:p w:rsidR="00381E4D" w:rsidRPr="00490969" w:rsidRDefault="00381E4D" w:rsidP="004909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81E4D" w:rsidRPr="00490969" w:rsidSect="00601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3F39"/>
    <w:rsid w:val="00381E4D"/>
    <w:rsid w:val="00490969"/>
    <w:rsid w:val="0057329C"/>
    <w:rsid w:val="0060144A"/>
    <w:rsid w:val="008E1ED8"/>
    <w:rsid w:val="00913F39"/>
    <w:rsid w:val="00FF5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4A"/>
  </w:style>
  <w:style w:type="paragraph" w:styleId="1">
    <w:name w:val="heading 1"/>
    <w:basedOn w:val="a"/>
    <w:link w:val="10"/>
    <w:uiPriority w:val="9"/>
    <w:qFormat/>
    <w:rsid w:val="00913F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F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13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21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1086</Words>
  <Characters>6194</Characters>
  <Application>Microsoft Office Word</Application>
  <DocSecurity>0</DocSecurity>
  <Lines>51</Lines>
  <Paragraphs>14</Paragraphs>
  <ScaleCrop>false</ScaleCrop>
  <Company/>
  <LinksUpToDate>false</LinksUpToDate>
  <CharactersWithSpaces>7266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2022-06-22T14:14:00Z</dcterms:created>
  <dcterms:modified xsi:type="dcterms:W3CDTF">2022-06-22T14:28:00Z</dcterms:modified>
</cp:coreProperties>
</file>