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4C" w:rsidRPr="00C30C96" w:rsidRDefault="00BD064C" w:rsidP="00BD064C">
      <w:pPr>
        <w:jc w:val="center"/>
        <w:rPr>
          <w:b/>
          <w:color w:val="000000" w:themeColor="text1"/>
          <w:sz w:val="32"/>
          <w:szCs w:val="32"/>
        </w:rPr>
      </w:pPr>
      <w:r w:rsidRPr="00C30C96">
        <w:rPr>
          <w:b/>
          <w:color w:val="000000" w:themeColor="text1"/>
          <w:sz w:val="32"/>
          <w:szCs w:val="32"/>
        </w:rPr>
        <w:t>СОВЕТ ДЕПУТАТОВ</w:t>
      </w:r>
    </w:p>
    <w:p w:rsidR="00BD064C" w:rsidRPr="00C30C96" w:rsidRDefault="00BD064C" w:rsidP="00BD064C">
      <w:pPr>
        <w:jc w:val="center"/>
        <w:rPr>
          <w:b/>
          <w:color w:val="000000" w:themeColor="text1"/>
          <w:sz w:val="32"/>
          <w:szCs w:val="32"/>
        </w:rPr>
      </w:pPr>
      <w:r w:rsidRPr="00C30C96">
        <w:rPr>
          <w:b/>
          <w:color w:val="000000" w:themeColor="text1"/>
          <w:sz w:val="32"/>
          <w:szCs w:val="32"/>
        </w:rPr>
        <w:t>муниципального округа</w:t>
      </w:r>
    </w:p>
    <w:p w:rsidR="00BD064C" w:rsidRPr="00C30C96" w:rsidRDefault="007B491D" w:rsidP="00BD064C">
      <w:pPr>
        <w:jc w:val="center"/>
        <w:rPr>
          <w:b/>
          <w:color w:val="000000" w:themeColor="text1"/>
          <w:sz w:val="32"/>
          <w:szCs w:val="32"/>
        </w:rPr>
      </w:pPr>
      <w:r w:rsidRPr="00C30C96">
        <w:rPr>
          <w:b/>
          <w:color w:val="000000" w:themeColor="text1"/>
          <w:sz w:val="32"/>
          <w:szCs w:val="32"/>
        </w:rPr>
        <w:t>Соколиная гора</w:t>
      </w:r>
    </w:p>
    <w:p w:rsidR="00BD064C" w:rsidRPr="00C30C96" w:rsidRDefault="00BD064C" w:rsidP="00BD064C">
      <w:pPr>
        <w:jc w:val="center"/>
        <w:rPr>
          <w:color w:val="000000" w:themeColor="text1"/>
          <w:sz w:val="32"/>
          <w:szCs w:val="32"/>
        </w:rPr>
      </w:pPr>
    </w:p>
    <w:p w:rsidR="00BD064C" w:rsidRPr="00C30C96" w:rsidRDefault="00BD064C" w:rsidP="00BD064C">
      <w:pPr>
        <w:jc w:val="center"/>
        <w:rPr>
          <w:b/>
          <w:color w:val="000000" w:themeColor="text1"/>
          <w:sz w:val="32"/>
          <w:szCs w:val="32"/>
        </w:rPr>
      </w:pPr>
      <w:r w:rsidRPr="00C30C96">
        <w:rPr>
          <w:b/>
          <w:color w:val="000000" w:themeColor="text1"/>
          <w:sz w:val="32"/>
          <w:szCs w:val="32"/>
        </w:rPr>
        <w:t>РЕШЕНИЕ</w:t>
      </w:r>
    </w:p>
    <w:p w:rsidR="00BD064C" w:rsidRPr="000E23A7" w:rsidRDefault="00BD064C" w:rsidP="00BD064C">
      <w:pPr>
        <w:jc w:val="both"/>
        <w:rPr>
          <w:color w:val="000000" w:themeColor="text1"/>
          <w:sz w:val="28"/>
          <w:szCs w:val="28"/>
        </w:rPr>
      </w:pPr>
    </w:p>
    <w:p w:rsidR="00BD064C" w:rsidRDefault="00BD064C" w:rsidP="00BD064C">
      <w:pPr>
        <w:ind w:right="4315"/>
        <w:jc w:val="both"/>
        <w:rPr>
          <w:color w:val="000000"/>
          <w:sz w:val="28"/>
          <w:szCs w:val="28"/>
        </w:rPr>
      </w:pPr>
    </w:p>
    <w:p w:rsidR="00BD064C" w:rsidRDefault="00BD064C" w:rsidP="00BD064C">
      <w:pPr>
        <w:ind w:right="4315"/>
        <w:jc w:val="both"/>
        <w:rPr>
          <w:sz w:val="28"/>
          <w:szCs w:val="28"/>
        </w:rPr>
      </w:pPr>
    </w:p>
    <w:p w:rsidR="00C32AC3" w:rsidRPr="008705BB" w:rsidRDefault="00C32AC3" w:rsidP="00C32AC3">
      <w:pPr>
        <w:ind w:right="4819"/>
        <w:jc w:val="both"/>
        <w:rPr>
          <w:b/>
          <w:sz w:val="28"/>
          <w:szCs w:val="28"/>
        </w:rPr>
      </w:pPr>
      <w:bookmarkStart w:id="0" w:name="_Hlk494364006"/>
      <w:r>
        <w:rPr>
          <w:b/>
          <w:sz w:val="28"/>
          <w:szCs w:val="28"/>
        </w:rPr>
        <w:t>Об утверждении П</w:t>
      </w:r>
      <w:r w:rsidRPr="008705BB">
        <w:rPr>
          <w:b/>
          <w:sz w:val="28"/>
          <w:szCs w:val="28"/>
        </w:rPr>
        <w:t>орядк</w:t>
      </w:r>
      <w:r>
        <w:rPr>
          <w:b/>
          <w:sz w:val="28"/>
          <w:szCs w:val="28"/>
        </w:rPr>
        <w:t>а</w:t>
      </w:r>
      <w:r w:rsidRPr="008705BB">
        <w:rPr>
          <w:b/>
          <w:sz w:val="28"/>
          <w:szCs w:val="28"/>
        </w:rPr>
        <w:t xml:space="preserve"> реализации депутатом </w:t>
      </w:r>
      <w:r>
        <w:rPr>
          <w:b/>
          <w:sz w:val="28"/>
          <w:szCs w:val="28"/>
        </w:rPr>
        <w:t>Совета депутатов,</w:t>
      </w:r>
      <w:r w:rsidRPr="008705BB">
        <w:rPr>
          <w:b/>
          <w:sz w:val="28"/>
          <w:szCs w:val="28"/>
        </w:rPr>
        <w:t xml:space="preserve"> </w:t>
      </w:r>
      <w:r w:rsidRPr="00320E32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ой</w:t>
      </w:r>
      <w:r w:rsidRPr="00320E32">
        <w:rPr>
          <w:b/>
          <w:sz w:val="28"/>
          <w:szCs w:val="28"/>
        </w:rPr>
        <w:t xml:space="preserve"> муниципального округа </w:t>
      </w:r>
      <w:r w:rsidR="007B491D">
        <w:rPr>
          <w:b/>
          <w:sz w:val="28"/>
          <w:szCs w:val="28"/>
        </w:rPr>
        <w:t>Соколиная гора</w:t>
      </w:r>
      <w:r>
        <w:rPr>
          <w:b/>
          <w:sz w:val="28"/>
          <w:szCs w:val="28"/>
        </w:rPr>
        <w:t xml:space="preserve"> </w:t>
      </w:r>
      <w:r w:rsidRPr="008705BB">
        <w:rPr>
          <w:b/>
          <w:sz w:val="28"/>
          <w:szCs w:val="28"/>
        </w:rPr>
        <w:t>права бесплатного проезда</w:t>
      </w:r>
    </w:p>
    <w:bookmarkEnd w:id="0"/>
    <w:p w:rsidR="00F53BB9" w:rsidRDefault="00F53BB9" w:rsidP="00F53BB9">
      <w:pPr>
        <w:jc w:val="both"/>
        <w:rPr>
          <w:sz w:val="28"/>
          <w:szCs w:val="28"/>
        </w:rPr>
      </w:pPr>
    </w:p>
    <w:p w:rsidR="00F53BB9" w:rsidRPr="006447CC" w:rsidRDefault="00F53BB9" w:rsidP="00C30C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3FBF">
        <w:rPr>
          <w:sz w:val="28"/>
          <w:szCs w:val="28"/>
        </w:rPr>
        <w:t>В соответствии со статьей 1</w:t>
      </w:r>
      <w:r>
        <w:rPr>
          <w:sz w:val="28"/>
          <w:szCs w:val="28"/>
        </w:rPr>
        <w:t>0</w:t>
      </w:r>
      <w:r w:rsidRPr="009A3FBF">
        <w:rPr>
          <w:sz w:val="28"/>
          <w:szCs w:val="28"/>
        </w:rPr>
        <w:t xml:space="preserve"> Закона города Москвы от 25 </w:t>
      </w:r>
      <w:r>
        <w:rPr>
          <w:sz w:val="28"/>
          <w:szCs w:val="28"/>
        </w:rPr>
        <w:t>ноября</w:t>
      </w:r>
      <w:r w:rsidRPr="009A3FBF">
        <w:rPr>
          <w:sz w:val="28"/>
          <w:szCs w:val="28"/>
        </w:rPr>
        <w:t xml:space="preserve"> 200</w:t>
      </w:r>
      <w:r>
        <w:rPr>
          <w:sz w:val="28"/>
          <w:szCs w:val="28"/>
        </w:rPr>
        <w:t>9</w:t>
      </w:r>
      <w:r w:rsidRPr="009A3FBF">
        <w:rPr>
          <w:sz w:val="28"/>
          <w:szCs w:val="28"/>
        </w:rPr>
        <w:t xml:space="preserve"> года № 9 «</w:t>
      </w:r>
      <w:r>
        <w:rPr>
          <w:sz w:val="28"/>
          <w:szCs w:val="28"/>
        </w:rPr>
        <w:t xml:space="preserve">О гарантиях осуществления полномочий лиц, замещающих муниципальные должности в городе Москве», </w:t>
      </w:r>
      <w:r w:rsidRPr="00C32AC3">
        <w:rPr>
          <w:sz w:val="28"/>
          <w:szCs w:val="28"/>
        </w:rPr>
        <w:t xml:space="preserve">Совет депутатов </w:t>
      </w:r>
      <w:r w:rsidR="00C32AC3">
        <w:rPr>
          <w:sz w:val="28"/>
          <w:szCs w:val="28"/>
        </w:rPr>
        <w:t xml:space="preserve">муниципального округа </w:t>
      </w:r>
      <w:r w:rsidR="007B491D">
        <w:rPr>
          <w:sz w:val="28"/>
          <w:szCs w:val="28"/>
        </w:rPr>
        <w:t>Соколиная гора</w:t>
      </w:r>
      <w:r w:rsidR="00C32AC3">
        <w:rPr>
          <w:sz w:val="28"/>
          <w:szCs w:val="28"/>
        </w:rPr>
        <w:t xml:space="preserve"> </w:t>
      </w:r>
      <w:r w:rsidRPr="00C32AC3">
        <w:rPr>
          <w:sz w:val="28"/>
          <w:szCs w:val="28"/>
        </w:rPr>
        <w:t>решил</w:t>
      </w:r>
      <w:r w:rsidRPr="00F7757A">
        <w:rPr>
          <w:b/>
          <w:sz w:val="28"/>
          <w:szCs w:val="28"/>
        </w:rPr>
        <w:t>:</w:t>
      </w:r>
    </w:p>
    <w:p w:rsidR="00F53BB9" w:rsidRDefault="00F53BB9" w:rsidP="00C30C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A3FBF">
        <w:rPr>
          <w:sz w:val="28"/>
          <w:szCs w:val="28"/>
        </w:rPr>
        <w:t xml:space="preserve">1. Утвердить Порядок реализации депутатом </w:t>
      </w:r>
      <w:r>
        <w:rPr>
          <w:sz w:val="28"/>
          <w:szCs w:val="28"/>
        </w:rPr>
        <w:t xml:space="preserve">Совета депутатов муниципального округа </w:t>
      </w:r>
      <w:r w:rsidR="007B491D">
        <w:rPr>
          <w:sz w:val="28"/>
          <w:szCs w:val="28"/>
        </w:rPr>
        <w:t>Соколиная гора</w:t>
      </w:r>
      <w:r>
        <w:rPr>
          <w:sz w:val="28"/>
          <w:szCs w:val="28"/>
        </w:rPr>
        <w:t xml:space="preserve">, </w:t>
      </w:r>
      <w:r w:rsidRPr="000E44D1">
        <w:rPr>
          <w:sz w:val="28"/>
          <w:szCs w:val="28"/>
        </w:rPr>
        <w:t>глав</w:t>
      </w:r>
      <w:r>
        <w:rPr>
          <w:sz w:val="28"/>
          <w:szCs w:val="28"/>
        </w:rPr>
        <w:t>ой</w:t>
      </w:r>
      <w:r w:rsidRPr="000E44D1">
        <w:rPr>
          <w:sz w:val="28"/>
          <w:szCs w:val="28"/>
        </w:rPr>
        <w:t xml:space="preserve"> муниципального округа </w:t>
      </w:r>
      <w:r w:rsidR="007B491D">
        <w:rPr>
          <w:sz w:val="28"/>
          <w:szCs w:val="28"/>
        </w:rPr>
        <w:t>Соколиная гора</w:t>
      </w:r>
      <w:r>
        <w:rPr>
          <w:sz w:val="28"/>
          <w:szCs w:val="28"/>
        </w:rPr>
        <w:t xml:space="preserve"> </w:t>
      </w:r>
      <w:r w:rsidRPr="009A3FBF">
        <w:rPr>
          <w:sz w:val="28"/>
          <w:szCs w:val="28"/>
        </w:rPr>
        <w:t xml:space="preserve">права бесплатного проезда </w:t>
      </w:r>
      <w:r>
        <w:rPr>
          <w:sz w:val="28"/>
          <w:szCs w:val="28"/>
        </w:rPr>
        <w:t>(</w:t>
      </w:r>
      <w:r w:rsidRPr="009A3FBF">
        <w:rPr>
          <w:sz w:val="28"/>
          <w:szCs w:val="28"/>
        </w:rPr>
        <w:t>приложени</w:t>
      </w:r>
      <w:r>
        <w:rPr>
          <w:sz w:val="28"/>
          <w:szCs w:val="28"/>
        </w:rPr>
        <w:t>е).</w:t>
      </w:r>
    </w:p>
    <w:p w:rsidR="00F53BB9" w:rsidRPr="00FE6220" w:rsidRDefault="00F53BB9" w:rsidP="00C30C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="00C32AC3">
        <w:rPr>
          <w:sz w:val="28"/>
          <w:szCs w:val="28"/>
        </w:rPr>
        <w:t>решени</w:t>
      </w:r>
      <w:r w:rsidR="007B491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C32AC3">
        <w:rPr>
          <w:sz w:val="28"/>
          <w:szCs w:val="28"/>
        </w:rPr>
        <w:t xml:space="preserve">Совета депутатов муниципального округа </w:t>
      </w:r>
      <w:r w:rsidR="007B491D">
        <w:rPr>
          <w:sz w:val="28"/>
          <w:szCs w:val="28"/>
        </w:rPr>
        <w:t>Соколиная гора</w:t>
      </w:r>
      <w:r w:rsidR="00C32AC3">
        <w:rPr>
          <w:sz w:val="28"/>
          <w:szCs w:val="28"/>
        </w:rPr>
        <w:t xml:space="preserve"> от 1</w:t>
      </w:r>
      <w:r w:rsidR="007B491D">
        <w:rPr>
          <w:sz w:val="28"/>
          <w:szCs w:val="28"/>
        </w:rPr>
        <w:t>5.04.2014</w:t>
      </w:r>
      <w:r w:rsidR="00C32AC3">
        <w:rPr>
          <w:sz w:val="28"/>
          <w:szCs w:val="28"/>
        </w:rPr>
        <w:t xml:space="preserve">г. № </w:t>
      </w:r>
      <w:r w:rsidR="007B491D">
        <w:rPr>
          <w:sz w:val="28"/>
          <w:szCs w:val="28"/>
        </w:rPr>
        <w:t>28/14</w:t>
      </w:r>
      <w:r>
        <w:rPr>
          <w:sz w:val="28"/>
          <w:szCs w:val="28"/>
        </w:rPr>
        <w:t xml:space="preserve"> «</w:t>
      </w:r>
      <w:r w:rsidR="00C32AC3" w:rsidRPr="00C32AC3">
        <w:rPr>
          <w:sz w:val="28"/>
          <w:szCs w:val="28"/>
        </w:rPr>
        <w:t xml:space="preserve">Об утверждении Порядка реализации депутатом Совета депутатов, главой муниципального округа </w:t>
      </w:r>
      <w:r w:rsidR="007B491D">
        <w:rPr>
          <w:sz w:val="28"/>
          <w:szCs w:val="28"/>
        </w:rPr>
        <w:t>Соколиная гора</w:t>
      </w:r>
      <w:r w:rsidR="00C32AC3" w:rsidRPr="00C32AC3">
        <w:rPr>
          <w:sz w:val="28"/>
          <w:szCs w:val="28"/>
        </w:rPr>
        <w:t xml:space="preserve"> права бесплатного проезда</w:t>
      </w:r>
      <w:r>
        <w:rPr>
          <w:sz w:val="28"/>
          <w:szCs w:val="28"/>
        </w:rPr>
        <w:t>».</w:t>
      </w:r>
    </w:p>
    <w:p w:rsidR="00F53BB9" w:rsidRDefault="00F53BB9" w:rsidP="00C30C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A3FBF">
        <w:rPr>
          <w:sz w:val="28"/>
          <w:szCs w:val="28"/>
        </w:rPr>
        <w:t xml:space="preserve">. </w:t>
      </w:r>
      <w:r w:rsidR="00C30C96">
        <w:rPr>
          <w:sz w:val="28"/>
          <w:szCs w:val="28"/>
        </w:rPr>
        <w:t>Опубликовать н</w:t>
      </w:r>
      <w:r w:rsidRPr="009A3FBF">
        <w:rPr>
          <w:sz w:val="28"/>
          <w:szCs w:val="28"/>
        </w:rPr>
        <w:t xml:space="preserve">астоящее решение </w:t>
      </w:r>
      <w:r w:rsidRPr="007573F4">
        <w:rPr>
          <w:sz w:val="28"/>
          <w:szCs w:val="28"/>
        </w:rPr>
        <w:t>в бюллетен</w:t>
      </w:r>
      <w:r>
        <w:rPr>
          <w:sz w:val="28"/>
          <w:szCs w:val="28"/>
        </w:rPr>
        <w:t xml:space="preserve">е </w:t>
      </w:r>
      <w:r w:rsidRPr="007573F4">
        <w:rPr>
          <w:sz w:val="28"/>
          <w:szCs w:val="28"/>
        </w:rPr>
        <w:t>«Московский муниципальный вестник»</w:t>
      </w:r>
      <w:r w:rsidR="00C30C96">
        <w:rPr>
          <w:sz w:val="28"/>
          <w:szCs w:val="28"/>
        </w:rPr>
        <w:t xml:space="preserve"> </w:t>
      </w:r>
      <w:r w:rsidR="00C30C96" w:rsidRPr="00C30C96">
        <w:rPr>
          <w:sz w:val="28"/>
          <w:szCs w:val="28"/>
          <w:lang w:bidi="ru-RU"/>
        </w:rPr>
        <w:t xml:space="preserve">и разместить на сайте муниципального округа Соколиная гора </w:t>
      </w:r>
      <w:hyperlink r:id="rId5" w:history="1">
        <w:r w:rsidR="00C30C96" w:rsidRPr="00C30C96">
          <w:rPr>
            <w:rStyle w:val="a5"/>
            <w:sz w:val="28"/>
            <w:szCs w:val="28"/>
            <w:lang w:bidi="ru-RU"/>
          </w:rPr>
          <w:t>www.mosg.ru</w:t>
        </w:r>
      </w:hyperlink>
    </w:p>
    <w:p w:rsidR="009A4477" w:rsidRPr="00E32E7D" w:rsidRDefault="00F53BB9" w:rsidP="00C30C96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9A3FBF">
        <w:rPr>
          <w:sz w:val="28"/>
          <w:szCs w:val="28"/>
        </w:rPr>
        <w:t xml:space="preserve">. </w:t>
      </w:r>
      <w:proofErr w:type="gramStart"/>
      <w:r w:rsidR="009A4477" w:rsidRPr="00E32E7D">
        <w:rPr>
          <w:sz w:val="28"/>
          <w:szCs w:val="28"/>
        </w:rPr>
        <w:t>Контроль за</w:t>
      </w:r>
      <w:proofErr w:type="gramEnd"/>
      <w:r w:rsidR="009A4477" w:rsidRPr="00E32E7D">
        <w:rPr>
          <w:sz w:val="28"/>
          <w:szCs w:val="28"/>
        </w:rPr>
        <w:t xml:space="preserve"> выполнением настоящего решения возложить на главу муниципального округа </w:t>
      </w:r>
      <w:r w:rsidR="007B491D">
        <w:rPr>
          <w:sz w:val="28"/>
          <w:szCs w:val="28"/>
        </w:rPr>
        <w:t>Соколиная гора</w:t>
      </w:r>
      <w:r w:rsidR="009A4477" w:rsidRPr="00E32E7D">
        <w:rPr>
          <w:sz w:val="28"/>
          <w:szCs w:val="28"/>
        </w:rPr>
        <w:t xml:space="preserve"> </w:t>
      </w:r>
      <w:r w:rsidR="00C30C96">
        <w:rPr>
          <w:sz w:val="28"/>
          <w:szCs w:val="28"/>
        </w:rPr>
        <w:t>Н.А.</w:t>
      </w:r>
      <w:r w:rsidR="00C30C96">
        <w:rPr>
          <w:sz w:val="28"/>
          <w:szCs w:val="28"/>
        </w:rPr>
        <w:t xml:space="preserve"> </w:t>
      </w:r>
      <w:bookmarkStart w:id="1" w:name="_GoBack"/>
      <w:bookmarkEnd w:id="1"/>
      <w:r w:rsidR="007B491D">
        <w:rPr>
          <w:sz w:val="28"/>
          <w:szCs w:val="28"/>
        </w:rPr>
        <w:t>Прохорова</w:t>
      </w:r>
      <w:r w:rsidR="009A4477">
        <w:rPr>
          <w:sz w:val="28"/>
          <w:szCs w:val="28"/>
        </w:rPr>
        <w:t xml:space="preserve"> </w:t>
      </w:r>
    </w:p>
    <w:p w:rsidR="00F53BB9" w:rsidRDefault="00F53BB9" w:rsidP="00C30C96">
      <w:pPr>
        <w:jc w:val="both"/>
        <w:rPr>
          <w:sz w:val="28"/>
          <w:szCs w:val="28"/>
        </w:rPr>
      </w:pPr>
    </w:p>
    <w:p w:rsidR="00C30C96" w:rsidRDefault="00C30C96" w:rsidP="00C30C96">
      <w:pPr>
        <w:jc w:val="both"/>
        <w:rPr>
          <w:sz w:val="28"/>
          <w:szCs w:val="28"/>
        </w:rPr>
      </w:pPr>
    </w:p>
    <w:p w:rsidR="00C30C96" w:rsidRPr="009A3FBF" w:rsidRDefault="00C30C96" w:rsidP="00C30C96">
      <w:pPr>
        <w:jc w:val="both"/>
        <w:rPr>
          <w:sz w:val="28"/>
          <w:szCs w:val="28"/>
        </w:rPr>
      </w:pPr>
    </w:p>
    <w:p w:rsidR="00F53BB9" w:rsidRDefault="00F53BB9" w:rsidP="00F53BB9">
      <w:pPr>
        <w:jc w:val="both"/>
        <w:rPr>
          <w:sz w:val="28"/>
          <w:szCs w:val="28"/>
        </w:rPr>
      </w:pPr>
      <w:r w:rsidRPr="00283B68">
        <w:rPr>
          <w:sz w:val="28"/>
          <w:szCs w:val="28"/>
        </w:rPr>
        <w:t>Глава муниципального округа</w:t>
      </w:r>
    </w:p>
    <w:p w:rsidR="00F53BB9" w:rsidRPr="00283B68" w:rsidRDefault="007B491D" w:rsidP="00F53BB9">
      <w:pPr>
        <w:jc w:val="both"/>
        <w:rPr>
          <w:sz w:val="28"/>
          <w:szCs w:val="28"/>
        </w:rPr>
      </w:pPr>
      <w:r>
        <w:rPr>
          <w:sz w:val="28"/>
          <w:szCs w:val="28"/>
        </w:rPr>
        <w:t>Соколиная гора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Н</w:t>
      </w:r>
      <w:r w:rsidR="009A4477">
        <w:rPr>
          <w:sz w:val="28"/>
          <w:szCs w:val="28"/>
        </w:rPr>
        <w:t>.</w:t>
      </w:r>
      <w:r>
        <w:rPr>
          <w:sz w:val="28"/>
          <w:szCs w:val="28"/>
        </w:rPr>
        <w:t>А.</w:t>
      </w:r>
      <w:r w:rsidR="009A4477">
        <w:rPr>
          <w:sz w:val="28"/>
          <w:szCs w:val="28"/>
        </w:rPr>
        <w:t xml:space="preserve"> </w:t>
      </w:r>
      <w:r>
        <w:rPr>
          <w:sz w:val="28"/>
          <w:szCs w:val="28"/>
        </w:rPr>
        <w:t>Прохоров</w:t>
      </w:r>
    </w:p>
    <w:p w:rsidR="001A2DB4" w:rsidRDefault="001A2DB4" w:rsidP="00F53BB9">
      <w:pPr>
        <w:rPr>
          <w:sz w:val="28"/>
          <w:szCs w:val="28"/>
        </w:rPr>
      </w:pPr>
    </w:p>
    <w:p w:rsidR="000E23A7" w:rsidRDefault="000E23A7" w:rsidP="00F53BB9">
      <w:pPr>
        <w:rPr>
          <w:sz w:val="28"/>
          <w:szCs w:val="28"/>
        </w:rPr>
      </w:pPr>
    </w:p>
    <w:p w:rsidR="000E23A7" w:rsidRPr="009A4477" w:rsidRDefault="000E23A7" w:rsidP="00F53BB9">
      <w:pPr>
        <w:rPr>
          <w:sz w:val="28"/>
          <w:szCs w:val="28"/>
        </w:rPr>
      </w:pPr>
    </w:p>
    <w:p w:rsidR="00C30C96" w:rsidRDefault="00C30C96" w:rsidP="00F53BB9">
      <w:pPr>
        <w:ind w:left="657" w:firstLine="5103"/>
        <w:jc w:val="both"/>
      </w:pPr>
    </w:p>
    <w:p w:rsidR="00C30C96" w:rsidRDefault="00C30C96" w:rsidP="00F53BB9">
      <w:pPr>
        <w:ind w:left="657" w:firstLine="5103"/>
        <w:jc w:val="both"/>
      </w:pPr>
    </w:p>
    <w:p w:rsidR="00C30C96" w:rsidRDefault="00C30C96" w:rsidP="00F53BB9">
      <w:pPr>
        <w:ind w:left="657" w:firstLine="5103"/>
        <w:jc w:val="both"/>
      </w:pPr>
    </w:p>
    <w:p w:rsidR="00C30C96" w:rsidRDefault="00C30C96" w:rsidP="00F53BB9">
      <w:pPr>
        <w:ind w:left="657" w:firstLine="5103"/>
        <w:jc w:val="both"/>
      </w:pPr>
    </w:p>
    <w:p w:rsidR="00C30C96" w:rsidRDefault="00C30C96" w:rsidP="00F53BB9">
      <w:pPr>
        <w:ind w:left="657" w:firstLine="5103"/>
        <w:jc w:val="both"/>
      </w:pPr>
    </w:p>
    <w:p w:rsidR="00C30C96" w:rsidRDefault="00C30C96" w:rsidP="00F53BB9">
      <w:pPr>
        <w:ind w:left="657" w:firstLine="5103"/>
        <w:jc w:val="both"/>
      </w:pPr>
    </w:p>
    <w:p w:rsidR="00C30C96" w:rsidRDefault="00C30C96" w:rsidP="00F53BB9">
      <w:pPr>
        <w:ind w:left="657" w:firstLine="5103"/>
        <w:jc w:val="both"/>
      </w:pPr>
    </w:p>
    <w:p w:rsidR="00C30C96" w:rsidRDefault="00C30C96" w:rsidP="00F53BB9">
      <w:pPr>
        <w:ind w:left="657" w:firstLine="5103"/>
        <w:jc w:val="both"/>
      </w:pPr>
    </w:p>
    <w:p w:rsidR="00C30C96" w:rsidRDefault="00C30C96" w:rsidP="00F53BB9">
      <w:pPr>
        <w:ind w:left="657" w:firstLine="5103"/>
        <w:jc w:val="both"/>
      </w:pPr>
    </w:p>
    <w:p w:rsidR="00C30C96" w:rsidRDefault="00C30C96" w:rsidP="00F53BB9">
      <w:pPr>
        <w:ind w:left="657" w:firstLine="5103"/>
        <w:jc w:val="both"/>
      </w:pPr>
    </w:p>
    <w:p w:rsidR="00F53BB9" w:rsidRPr="00283B68" w:rsidRDefault="00F53BB9" w:rsidP="00F53BB9">
      <w:pPr>
        <w:ind w:left="657" w:firstLine="5103"/>
        <w:jc w:val="both"/>
      </w:pPr>
      <w:r w:rsidRPr="00283B68">
        <w:t>Приложение</w:t>
      </w:r>
    </w:p>
    <w:p w:rsidR="00F53BB9" w:rsidRPr="00283B68" w:rsidRDefault="00F53BB9" w:rsidP="00F53BB9">
      <w:pPr>
        <w:overflowPunct w:val="0"/>
        <w:autoSpaceDE w:val="0"/>
        <w:autoSpaceDN w:val="0"/>
        <w:adjustRightInd w:val="0"/>
        <w:ind w:left="5760"/>
        <w:jc w:val="both"/>
        <w:textAlignment w:val="baseline"/>
      </w:pPr>
      <w:r w:rsidRPr="00283B68">
        <w:t>к решению Совета депутатов</w:t>
      </w:r>
      <w:r>
        <w:t xml:space="preserve"> муниципального округа </w:t>
      </w:r>
      <w:r w:rsidR="007B491D">
        <w:t>Соколиная гора</w:t>
      </w:r>
    </w:p>
    <w:p w:rsidR="00F53BB9" w:rsidRDefault="00C32AC3" w:rsidP="007B491D">
      <w:pPr>
        <w:overflowPunct w:val="0"/>
        <w:autoSpaceDE w:val="0"/>
        <w:autoSpaceDN w:val="0"/>
        <w:adjustRightInd w:val="0"/>
        <w:ind w:left="657" w:firstLine="5103"/>
        <w:jc w:val="both"/>
        <w:textAlignment w:val="baseline"/>
        <w:rPr>
          <w:sz w:val="28"/>
          <w:szCs w:val="28"/>
        </w:rPr>
      </w:pPr>
      <w:r>
        <w:t xml:space="preserve">от </w:t>
      </w:r>
      <w:r w:rsidR="007B491D">
        <w:t>14</w:t>
      </w:r>
      <w:r w:rsidR="00F53BB9" w:rsidRPr="00283B68">
        <w:t xml:space="preserve"> </w:t>
      </w:r>
      <w:r w:rsidR="007B491D">
        <w:t>февраля</w:t>
      </w:r>
      <w:r>
        <w:t xml:space="preserve"> 20</w:t>
      </w:r>
      <w:r w:rsidR="007B491D">
        <w:t>20</w:t>
      </w:r>
      <w:r>
        <w:t xml:space="preserve"> года</w:t>
      </w:r>
      <w:r w:rsidR="006A3160">
        <w:t xml:space="preserve"> №</w:t>
      </w:r>
      <w:r w:rsidR="000E23A7">
        <w:t xml:space="preserve"> </w:t>
      </w:r>
      <w:r w:rsidR="007B491D">
        <w:t>28/14</w:t>
      </w:r>
    </w:p>
    <w:p w:rsidR="00F53BB9" w:rsidRPr="009A3FBF" w:rsidRDefault="00F53BB9" w:rsidP="00F53BB9">
      <w:pPr>
        <w:jc w:val="both"/>
        <w:rPr>
          <w:sz w:val="28"/>
          <w:szCs w:val="28"/>
        </w:rPr>
      </w:pPr>
    </w:p>
    <w:p w:rsidR="00C32AC3" w:rsidRPr="00C32AC3" w:rsidRDefault="00C32AC3" w:rsidP="00C32AC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32AC3">
        <w:rPr>
          <w:rFonts w:eastAsia="Calibri"/>
          <w:b/>
          <w:sz w:val="28"/>
          <w:szCs w:val="28"/>
          <w:lang w:eastAsia="en-US"/>
        </w:rPr>
        <w:t>Порядок</w:t>
      </w:r>
    </w:p>
    <w:p w:rsidR="00C32AC3" w:rsidRPr="00C32AC3" w:rsidRDefault="00C32AC3" w:rsidP="00C32AC3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32AC3">
        <w:rPr>
          <w:rFonts w:eastAsia="Calibri"/>
          <w:b/>
          <w:sz w:val="28"/>
          <w:szCs w:val="28"/>
          <w:lang w:eastAsia="en-US"/>
        </w:rPr>
        <w:t>реализации депутатом Совета депутатов</w:t>
      </w:r>
      <w:r>
        <w:rPr>
          <w:rFonts w:eastAsia="Calibri"/>
          <w:b/>
          <w:sz w:val="28"/>
          <w:szCs w:val="28"/>
          <w:lang w:eastAsia="en-US"/>
        </w:rPr>
        <w:t xml:space="preserve"> муниципального округа </w:t>
      </w:r>
      <w:r w:rsidR="007B491D">
        <w:rPr>
          <w:rFonts w:eastAsia="Calibri"/>
          <w:b/>
          <w:sz w:val="28"/>
          <w:szCs w:val="28"/>
          <w:lang w:eastAsia="en-US"/>
        </w:rPr>
        <w:t>Соколиная гора</w:t>
      </w:r>
      <w:r w:rsidRPr="00C32AC3">
        <w:rPr>
          <w:rFonts w:eastAsia="Calibri"/>
          <w:b/>
          <w:sz w:val="28"/>
          <w:szCs w:val="28"/>
          <w:lang w:eastAsia="en-US"/>
        </w:rPr>
        <w:t>, главы мун</w:t>
      </w:r>
      <w:r>
        <w:rPr>
          <w:rFonts w:eastAsia="Calibri"/>
          <w:b/>
          <w:sz w:val="28"/>
          <w:szCs w:val="28"/>
          <w:lang w:eastAsia="en-US"/>
        </w:rPr>
        <w:t xml:space="preserve">иципального округа </w:t>
      </w:r>
      <w:r w:rsidR="007B491D">
        <w:rPr>
          <w:rFonts w:eastAsia="Calibri"/>
          <w:b/>
          <w:sz w:val="28"/>
          <w:szCs w:val="28"/>
          <w:lang w:eastAsia="en-US"/>
        </w:rPr>
        <w:t>Соколиная гора</w:t>
      </w:r>
      <w:r w:rsidRPr="00C32AC3">
        <w:rPr>
          <w:rFonts w:eastAsia="Calibri"/>
          <w:b/>
          <w:sz w:val="28"/>
          <w:szCs w:val="28"/>
          <w:lang w:eastAsia="en-US"/>
        </w:rPr>
        <w:t xml:space="preserve"> права бесплатного проезда</w:t>
      </w:r>
    </w:p>
    <w:p w:rsidR="00C32AC3" w:rsidRPr="00C32AC3" w:rsidRDefault="00C32AC3" w:rsidP="000E23A7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32AC3">
        <w:rPr>
          <w:rFonts w:eastAsia="Calibri"/>
          <w:sz w:val="28"/>
          <w:szCs w:val="28"/>
          <w:lang w:eastAsia="en-US"/>
        </w:rPr>
        <w:t>1. Депутату Совета депутатов, главе муниципального округа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B491D">
        <w:rPr>
          <w:rFonts w:eastAsia="Calibri"/>
          <w:sz w:val="28"/>
          <w:szCs w:val="28"/>
          <w:lang w:eastAsia="en-US"/>
        </w:rPr>
        <w:t>Соколиная гора</w:t>
      </w:r>
      <w:r w:rsidRPr="00C32AC3">
        <w:rPr>
          <w:rFonts w:eastAsia="Calibri"/>
          <w:sz w:val="28"/>
          <w:szCs w:val="28"/>
          <w:lang w:eastAsia="en-US"/>
        </w:rPr>
        <w:t xml:space="preserve"> (далее - депутат, глава муниципального округа) предоставляется право бесплатного проезда на всех видах городского пассажирского транспорта (в том числе автобусом от города Москвы до города Зеленограда и от города Зеленограда до города Москвы), за исключением такси и маршрутного такси (далее – право бесплатного проезда).</w:t>
      </w:r>
    </w:p>
    <w:p w:rsidR="00C32AC3" w:rsidRPr="00C32AC3" w:rsidRDefault="00C32AC3" w:rsidP="000E23A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32AC3">
        <w:rPr>
          <w:rFonts w:eastAsia="Calibri"/>
          <w:sz w:val="28"/>
          <w:szCs w:val="28"/>
          <w:lang w:eastAsia="en-US"/>
        </w:rPr>
        <w:t xml:space="preserve">2. Предоставление права бесплатного проезда осуществляется аппаратом Совета депутатов муниципального округа </w:t>
      </w:r>
      <w:r w:rsidR="007B491D">
        <w:rPr>
          <w:rFonts w:eastAsia="Calibri"/>
          <w:sz w:val="28"/>
          <w:szCs w:val="28"/>
          <w:lang w:eastAsia="en-US"/>
        </w:rPr>
        <w:t>Соколиная гора</w:t>
      </w:r>
      <w:r w:rsidRPr="00C32AC3">
        <w:rPr>
          <w:rFonts w:eastAsia="Calibri"/>
          <w:sz w:val="28"/>
          <w:szCs w:val="28"/>
          <w:lang w:eastAsia="en-US"/>
        </w:rPr>
        <w:t xml:space="preserve"> (далее – аппарат Совета депутатов) в объеме бюджетных ассигнований, предусмотренных в бюджете муниципального округа </w:t>
      </w:r>
      <w:r w:rsidR="007B491D">
        <w:rPr>
          <w:rFonts w:eastAsia="Calibri"/>
          <w:sz w:val="28"/>
          <w:szCs w:val="28"/>
          <w:lang w:eastAsia="en-US"/>
        </w:rPr>
        <w:t>Соколиная гора</w:t>
      </w:r>
      <w:r w:rsidRPr="00C32AC3">
        <w:rPr>
          <w:rFonts w:eastAsia="Calibri"/>
          <w:sz w:val="28"/>
          <w:szCs w:val="28"/>
          <w:lang w:eastAsia="en-US"/>
        </w:rPr>
        <w:t xml:space="preserve"> на эти цели.</w:t>
      </w:r>
    </w:p>
    <w:p w:rsidR="00C32AC3" w:rsidRPr="00C32AC3" w:rsidRDefault="00C32AC3" w:rsidP="000E23A7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32AC3">
        <w:rPr>
          <w:rFonts w:eastAsia="Calibri"/>
          <w:sz w:val="28"/>
          <w:szCs w:val="28"/>
          <w:lang w:eastAsia="en-US"/>
        </w:rPr>
        <w:t>3. Реализация права бесплатного проезда осуществляется путем предоставления депутату, главе муниципального округа, транспортной смарт-карты без лимита поездок (пункт 1) на 365 дней (далее – смарт-карта).</w:t>
      </w:r>
    </w:p>
    <w:p w:rsidR="00C32AC3" w:rsidRPr="00C32AC3" w:rsidRDefault="00C32AC3" w:rsidP="000E23A7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32AC3">
        <w:rPr>
          <w:rFonts w:eastAsia="Calibri"/>
          <w:sz w:val="28"/>
          <w:szCs w:val="28"/>
          <w:lang w:eastAsia="en-US"/>
        </w:rPr>
        <w:t>4. Смарт-карта предоставляется депутату, главе муни</w:t>
      </w:r>
      <w:r>
        <w:rPr>
          <w:rFonts w:eastAsia="Calibri"/>
          <w:sz w:val="28"/>
          <w:szCs w:val="28"/>
          <w:lang w:eastAsia="en-US"/>
        </w:rPr>
        <w:t>ципального округа, под роспись.</w:t>
      </w:r>
    </w:p>
    <w:p w:rsidR="00C32AC3" w:rsidRPr="00C32AC3" w:rsidRDefault="00C32AC3" w:rsidP="000E23A7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C32AC3">
        <w:rPr>
          <w:rFonts w:eastAsia="Calibri"/>
          <w:sz w:val="28"/>
          <w:szCs w:val="28"/>
          <w:lang w:eastAsia="en-US"/>
        </w:rPr>
        <w:t>В случае утраты, порчи новая смарт-карта не предоставляется.</w:t>
      </w:r>
    </w:p>
    <w:p w:rsidR="00C32AC3" w:rsidRPr="00C32AC3" w:rsidRDefault="00C32AC3" w:rsidP="000E23A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32AC3">
        <w:rPr>
          <w:rFonts w:eastAsia="Calibri"/>
          <w:sz w:val="28"/>
          <w:szCs w:val="28"/>
          <w:lang w:eastAsia="en-US"/>
        </w:rPr>
        <w:t>6. При наличии у депутата, главы муниципального округа, права бесплатного проезда по иному основанию, установленному федеральными законами и законами города Москвы, они пользуются правом бесплатного проезда по одному из основан</w:t>
      </w:r>
      <w:r>
        <w:rPr>
          <w:rFonts w:eastAsia="Calibri"/>
          <w:sz w:val="28"/>
          <w:szCs w:val="28"/>
          <w:lang w:eastAsia="en-US"/>
        </w:rPr>
        <w:t>ий по своему выбору.</w:t>
      </w:r>
    </w:p>
    <w:p w:rsidR="00C32AC3" w:rsidRPr="00C32AC3" w:rsidRDefault="00C32AC3" w:rsidP="000E23A7">
      <w:pPr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32AC3">
        <w:rPr>
          <w:rFonts w:eastAsia="Calibri"/>
          <w:sz w:val="28"/>
          <w:szCs w:val="28"/>
          <w:lang w:eastAsia="en-US"/>
        </w:rPr>
        <w:lastRenderedPageBreak/>
        <w:t xml:space="preserve">В случае наступления у депутата, главы муниципального округа права бесплатного проезда по основанию, указанному в абзаце первом настоящего пункта, депутат, глава муниципального округа должны письменно уведомить об этом аппарат Совета депутатов муниципального округа </w:t>
      </w:r>
      <w:r w:rsidR="007B491D">
        <w:rPr>
          <w:rFonts w:eastAsia="Calibri"/>
          <w:sz w:val="28"/>
          <w:szCs w:val="28"/>
          <w:lang w:eastAsia="en-US"/>
        </w:rPr>
        <w:t>Соколиная гора</w:t>
      </w:r>
      <w:r w:rsidRPr="00C32AC3">
        <w:rPr>
          <w:rFonts w:eastAsia="Calibri"/>
          <w:sz w:val="28"/>
          <w:szCs w:val="28"/>
          <w:lang w:eastAsia="en-US"/>
        </w:rPr>
        <w:t xml:space="preserve"> не позднее чем в тридцатидневный срок до дня наступления такого права.</w:t>
      </w:r>
    </w:p>
    <w:p w:rsidR="00C32AC3" w:rsidRPr="00C32AC3" w:rsidRDefault="00C32AC3" w:rsidP="000E23A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32AC3">
        <w:rPr>
          <w:rFonts w:eastAsia="Calibri"/>
          <w:sz w:val="28"/>
          <w:szCs w:val="28"/>
          <w:lang w:eastAsia="en-US"/>
        </w:rPr>
        <w:t>7. При утрате иного права бесплатного проезда на основании письменного уведомления депутата, главы муниципального округа, предоставляется право бесплатного проезда в соо</w:t>
      </w:r>
      <w:r>
        <w:rPr>
          <w:rFonts w:eastAsia="Calibri"/>
          <w:sz w:val="28"/>
          <w:szCs w:val="28"/>
          <w:lang w:eastAsia="en-US"/>
        </w:rPr>
        <w:t>тветствии с настоящим Порядком.</w:t>
      </w:r>
    </w:p>
    <w:p w:rsidR="00C32AC3" w:rsidRPr="00C32AC3" w:rsidRDefault="00C32AC3" w:rsidP="000E23A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32AC3">
        <w:rPr>
          <w:rFonts w:eastAsia="Calibri"/>
          <w:sz w:val="28"/>
          <w:szCs w:val="28"/>
          <w:lang w:eastAsia="en-US"/>
        </w:rPr>
        <w:t>8. Депутат, глава муниципального округа, не пользующееся правом бесплатного проезда, должны письменно уведомить аппарат Совета депутатов о своем отказе от права бесплатного проезда. По письменному уведомлению право бесп</w:t>
      </w:r>
      <w:r>
        <w:rPr>
          <w:rFonts w:eastAsia="Calibri"/>
          <w:sz w:val="28"/>
          <w:szCs w:val="28"/>
          <w:lang w:eastAsia="en-US"/>
        </w:rPr>
        <w:t>латного проезда возобновляется.</w:t>
      </w:r>
    </w:p>
    <w:p w:rsidR="00C32AC3" w:rsidRDefault="00C32AC3" w:rsidP="000E23A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C32AC3">
        <w:rPr>
          <w:rFonts w:eastAsia="Calibri"/>
          <w:sz w:val="28"/>
          <w:szCs w:val="28"/>
          <w:lang w:eastAsia="en-US"/>
        </w:rPr>
        <w:t>9. Депутат, глава муниципального округа должны письменно уведомить аппарат Совета депутатов об удержании налога на доходы физических лиц со стоимости смарт-ка</w:t>
      </w:r>
      <w:proofErr w:type="gramStart"/>
      <w:r w:rsidRPr="00C32AC3">
        <w:rPr>
          <w:rFonts w:eastAsia="Calibri"/>
          <w:sz w:val="28"/>
          <w:szCs w:val="28"/>
          <w:lang w:eastAsia="en-US"/>
        </w:rPr>
        <w:t>рт с др</w:t>
      </w:r>
      <w:proofErr w:type="gramEnd"/>
      <w:r w:rsidRPr="00C32AC3">
        <w:rPr>
          <w:rFonts w:eastAsia="Calibri"/>
          <w:sz w:val="28"/>
          <w:szCs w:val="28"/>
          <w:lang w:eastAsia="en-US"/>
        </w:rPr>
        <w:t>угих видов выплачиваемых доходов.</w:t>
      </w:r>
    </w:p>
    <w:p w:rsidR="007B491D" w:rsidRPr="00C32AC3" w:rsidRDefault="007B491D" w:rsidP="000E23A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</w:p>
    <w:sectPr w:rsidR="007B491D" w:rsidRPr="00C32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7B"/>
    <w:rsid w:val="000E23A7"/>
    <w:rsid w:val="001A2DB4"/>
    <w:rsid w:val="001E5927"/>
    <w:rsid w:val="002D557B"/>
    <w:rsid w:val="002F297F"/>
    <w:rsid w:val="006A3160"/>
    <w:rsid w:val="007B491D"/>
    <w:rsid w:val="008939D0"/>
    <w:rsid w:val="009A4477"/>
    <w:rsid w:val="00A11795"/>
    <w:rsid w:val="00AB69CD"/>
    <w:rsid w:val="00B212BD"/>
    <w:rsid w:val="00BD064C"/>
    <w:rsid w:val="00C30C96"/>
    <w:rsid w:val="00C32AC3"/>
    <w:rsid w:val="00F5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B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BB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30C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B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BB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30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s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тавбулатова</dc:creator>
  <cp:lastModifiedBy>User</cp:lastModifiedBy>
  <cp:revision>2</cp:revision>
  <cp:lastPrinted>2017-10-05T07:51:00Z</cp:lastPrinted>
  <dcterms:created xsi:type="dcterms:W3CDTF">2020-03-03T10:05:00Z</dcterms:created>
  <dcterms:modified xsi:type="dcterms:W3CDTF">2020-03-03T10:05:00Z</dcterms:modified>
</cp:coreProperties>
</file>