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B0" w:rsidRPr="00E27BAA" w:rsidRDefault="00E27BAA" w:rsidP="00E27BAA">
      <w:pPr>
        <w:jc w:val="right"/>
        <w:rPr>
          <w:sz w:val="28"/>
          <w:szCs w:val="28"/>
        </w:rPr>
      </w:pPr>
      <w:r w:rsidRPr="00E27BAA">
        <w:rPr>
          <w:sz w:val="28"/>
          <w:szCs w:val="28"/>
        </w:rPr>
        <w:t>проект</w:t>
      </w:r>
    </w:p>
    <w:p w:rsidR="0046608D" w:rsidRPr="00C660BC" w:rsidRDefault="0046608D" w:rsidP="0046608D">
      <w:pPr>
        <w:jc w:val="center"/>
        <w:rPr>
          <w:b/>
          <w:sz w:val="28"/>
          <w:szCs w:val="28"/>
        </w:rPr>
      </w:pPr>
      <w:r w:rsidRPr="00C660BC">
        <w:rPr>
          <w:b/>
          <w:sz w:val="28"/>
          <w:szCs w:val="28"/>
        </w:rPr>
        <w:t>СОВЕТ ДЕПУТАТОВ</w:t>
      </w:r>
    </w:p>
    <w:p w:rsidR="0046608D" w:rsidRPr="00C660BC" w:rsidRDefault="0046608D" w:rsidP="0046608D">
      <w:pPr>
        <w:jc w:val="center"/>
        <w:rPr>
          <w:b/>
          <w:sz w:val="28"/>
          <w:szCs w:val="28"/>
        </w:rPr>
      </w:pPr>
      <w:r w:rsidRPr="00C660BC">
        <w:rPr>
          <w:b/>
          <w:sz w:val="28"/>
          <w:szCs w:val="28"/>
        </w:rPr>
        <w:t>МУНИЦИПАЛЬНОГО ОКРУГА СОКОЛИНАЯ ГОРА</w:t>
      </w:r>
    </w:p>
    <w:p w:rsidR="0046608D" w:rsidRPr="00C660BC" w:rsidRDefault="0046608D" w:rsidP="0046608D">
      <w:pPr>
        <w:jc w:val="center"/>
        <w:rPr>
          <w:b/>
          <w:sz w:val="28"/>
          <w:szCs w:val="28"/>
        </w:rPr>
      </w:pPr>
      <w:r w:rsidRPr="00C660BC">
        <w:rPr>
          <w:b/>
          <w:sz w:val="28"/>
          <w:szCs w:val="28"/>
        </w:rPr>
        <w:t>В ГОРОДЕ МОСКВЕ</w:t>
      </w:r>
    </w:p>
    <w:p w:rsidR="006C1BAA" w:rsidRPr="00C660BC" w:rsidRDefault="006C1BAA" w:rsidP="0046608D">
      <w:pPr>
        <w:jc w:val="center"/>
        <w:rPr>
          <w:b/>
          <w:sz w:val="28"/>
          <w:szCs w:val="28"/>
        </w:rPr>
      </w:pPr>
    </w:p>
    <w:p w:rsidR="0046608D" w:rsidRPr="00C660BC" w:rsidRDefault="0046608D" w:rsidP="0046608D">
      <w:pPr>
        <w:jc w:val="center"/>
        <w:rPr>
          <w:b/>
          <w:sz w:val="28"/>
          <w:szCs w:val="28"/>
        </w:rPr>
      </w:pPr>
      <w:r w:rsidRPr="00C660BC">
        <w:rPr>
          <w:b/>
          <w:sz w:val="28"/>
          <w:szCs w:val="28"/>
        </w:rPr>
        <w:t>РЕШЕНИЕ</w:t>
      </w:r>
    </w:p>
    <w:p w:rsidR="0046608D" w:rsidRPr="00EB3087" w:rsidRDefault="0046608D" w:rsidP="0046608D">
      <w:pPr>
        <w:jc w:val="both"/>
        <w:rPr>
          <w:sz w:val="28"/>
          <w:szCs w:val="28"/>
        </w:rPr>
      </w:pPr>
    </w:p>
    <w:p w:rsidR="001209D1" w:rsidRPr="00EB3087" w:rsidRDefault="00E27B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</w:t>
      </w:r>
    </w:p>
    <w:p w:rsidR="001209D1" w:rsidRPr="00EB3087" w:rsidRDefault="001209D1"/>
    <w:tbl>
      <w:tblPr>
        <w:tblW w:w="14234" w:type="dxa"/>
        <w:tblLook w:val="04A0"/>
      </w:tblPr>
      <w:tblGrid>
        <w:gridCol w:w="9464"/>
        <w:gridCol w:w="4770"/>
      </w:tblGrid>
      <w:tr w:rsidR="00AD3B41" w:rsidRPr="00EB3087" w:rsidTr="00E27BAA">
        <w:tc>
          <w:tcPr>
            <w:tcW w:w="9464" w:type="dxa"/>
            <w:shd w:val="clear" w:color="auto" w:fill="auto"/>
          </w:tcPr>
          <w:p w:rsidR="00E27BAA" w:rsidRDefault="00AD3B41" w:rsidP="00E27BAA">
            <w:pPr>
              <w:tabs>
                <w:tab w:val="left" w:pos="2268"/>
                <w:tab w:val="left" w:pos="4500"/>
                <w:tab w:val="left" w:pos="6617"/>
              </w:tabs>
              <w:autoSpaceDE w:val="0"/>
              <w:autoSpaceDN w:val="0"/>
              <w:adjustRightInd w:val="0"/>
              <w:ind w:right="-109"/>
              <w:jc w:val="both"/>
              <w:rPr>
                <w:b/>
                <w:sz w:val="28"/>
                <w:szCs w:val="28"/>
              </w:rPr>
            </w:pPr>
            <w:r w:rsidRPr="00C660BC">
              <w:rPr>
                <w:b/>
                <w:sz w:val="28"/>
                <w:szCs w:val="28"/>
              </w:rPr>
              <w:t xml:space="preserve">Об информации руководителя </w:t>
            </w:r>
          </w:p>
          <w:p w:rsidR="00E27BAA" w:rsidRDefault="00E27BAA" w:rsidP="00E27BAA">
            <w:pPr>
              <w:tabs>
                <w:tab w:val="left" w:pos="2268"/>
                <w:tab w:val="left" w:pos="4500"/>
                <w:tab w:val="left" w:pos="6617"/>
              </w:tabs>
              <w:autoSpaceDE w:val="0"/>
              <w:autoSpaceDN w:val="0"/>
              <w:adjustRightInd w:val="0"/>
              <w:ind w:right="-1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Государственного Бюджетного </w:t>
            </w:r>
          </w:p>
          <w:p w:rsidR="00E27BAA" w:rsidRDefault="00E27BAA" w:rsidP="00E27BAA">
            <w:pPr>
              <w:tabs>
                <w:tab w:val="left" w:pos="2268"/>
                <w:tab w:val="left" w:pos="4500"/>
                <w:tab w:val="left" w:pos="6617"/>
              </w:tabs>
              <w:autoSpaceDE w:val="0"/>
              <w:autoSpaceDN w:val="0"/>
              <w:adjustRightInd w:val="0"/>
              <w:ind w:right="-1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учреждения «</w:t>
            </w:r>
            <w:proofErr w:type="spellStart"/>
            <w:r>
              <w:rPr>
                <w:b/>
                <w:sz w:val="28"/>
                <w:szCs w:val="28"/>
              </w:rPr>
              <w:t>Досуговый</w:t>
            </w:r>
            <w:proofErr w:type="spellEnd"/>
            <w:r>
              <w:rPr>
                <w:b/>
                <w:sz w:val="28"/>
                <w:szCs w:val="28"/>
              </w:rPr>
              <w:t xml:space="preserve"> Центр  </w:t>
            </w:r>
          </w:p>
          <w:p w:rsidR="00E27BAA" w:rsidRDefault="00E27BAA" w:rsidP="00E27BAA">
            <w:pPr>
              <w:tabs>
                <w:tab w:val="left" w:pos="2268"/>
                <w:tab w:val="left" w:pos="4500"/>
                <w:tab w:val="left" w:pos="6617"/>
              </w:tabs>
              <w:autoSpaceDE w:val="0"/>
              <w:autoSpaceDN w:val="0"/>
              <w:adjustRightInd w:val="0"/>
              <w:ind w:right="-1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Соколинка</w:t>
            </w:r>
            <w:proofErr w:type="spellEnd"/>
            <w:r>
              <w:rPr>
                <w:b/>
                <w:sz w:val="28"/>
                <w:szCs w:val="28"/>
              </w:rPr>
              <w:t xml:space="preserve">» </w:t>
            </w:r>
            <w:r w:rsidR="00AD3B41" w:rsidRPr="00C660BC">
              <w:rPr>
                <w:b/>
                <w:sz w:val="28"/>
                <w:szCs w:val="28"/>
              </w:rPr>
              <w:t>о работе учреждения</w:t>
            </w:r>
            <w:r w:rsidR="00312D48" w:rsidRPr="00C660BC">
              <w:rPr>
                <w:b/>
                <w:sz w:val="28"/>
                <w:szCs w:val="28"/>
              </w:rPr>
              <w:t xml:space="preserve"> </w:t>
            </w:r>
          </w:p>
          <w:p w:rsidR="00AD3B41" w:rsidRPr="00C660BC" w:rsidRDefault="00312D48" w:rsidP="00E27BAA">
            <w:pPr>
              <w:tabs>
                <w:tab w:val="left" w:pos="2268"/>
                <w:tab w:val="left" w:pos="4500"/>
                <w:tab w:val="left" w:pos="6617"/>
              </w:tabs>
              <w:autoSpaceDE w:val="0"/>
              <w:autoSpaceDN w:val="0"/>
              <w:adjustRightInd w:val="0"/>
              <w:ind w:right="-109"/>
              <w:jc w:val="both"/>
              <w:rPr>
                <w:b/>
                <w:bCs/>
                <w:i/>
                <w:sz w:val="28"/>
                <w:szCs w:val="28"/>
              </w:rPr>
            </w:pPr>
            <w:r w:rsidRPr="00C660BC">
              <w:rPr>
                <w:b/>
                <w:sz w:val="28"/>
                <w:szCs w:val="28"/>
              </w:rPr>
              <w:t>в 201</w:t>
            </w:r>
            <w:r w:rsidR="008C1974">
              <w:rPr>
                <w:b/>
                <w:sz w:val="28"/>
                <w:szCs w:val="28"/>
              </w:rPr>
              <w:t>6</w:t>
            </w:r>
            <w:r w:rsidRPr="00C660BC">
              <w:rPr>
                <w:b/>
                <w:sz w:val="28"/>
                <w:szCs w:val="28"/>
              </w:rPr>
              <w:t xml:space="preserve"> г</w:t>
            </w:r>
            <w:r w:rsidR="004E189F">
              <w:rPr>
                <w:b/>
                <w:sz w:val="28"/>
                <w:szCs w:val="28"/>
              </w:rPr>
              <w:t>оду</w:t>
            </w:r>
          </w:p>
        </w:tc>
        <w:tc>
          <w:tcPr>
            <w:tcW w:w="4770" w:type="dxa"/>
            <w:shd w:val="clear" w:color="auto" w:fill="auto"/>
          </w:tcPr>
          <w:p w:rsidR="00AD3B41" w:rsidRPr="00E27BAA" w:rsidRDefault="00AD3B41" w:rsidP="00AD3B41">
            <w:pPr>
              <w:tabs>
                <w:tab w:val="left" w:pos="4500"/>
              </w:tabs>
              <w:autoSpaceDE w:val="0"/>
              <w:autoSpaceDN w:val="0"/>
              <w:adjustRightInd w:val="0"/>
              <w:ind w:right="485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D3B41" w:rsidRPr="00EB3087" w:rsidRDefault="00AD3B41" w:rsidP="00AD3B41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Cs/>
          <w:i/>
          <w:sz w:val="28"/>
          <w:szCs w:val="28"/>
        </w:rPr>
      </w:pPr>
    </w:p>
    <w:p w:rsidR="00AD3B41" w:rsidRPr="00EB3087" w:rsidRDefault="00AD3B41" w:rsidP="00AD3B41">
      <w:pPr>
        <w:pStyle w:val="a3"/>
        <w:ind w:firstLine="700"/>
      </w:pPr>
    </w:p>
    <w:p w:rsidR="00AD3B41" w:rsidRPr="00E27BAA" w:rsidRDefault="00E27BAA" w:rsidP="00E27BAA">
      <w:pPr>
        <w:tabs>
          <w:tab w:val="left" w:pos="709"/>
          <w:tab w:val="left" w:pos="4500"/>
          <w:tab w:val="left" w:pos="6617"/>
        </w:tabs>
        <w:autoSpaceDE w:val="0"/>
        <w:autoSpaceDN w:val="0"/>
        <w:adjustRightInd w:val="0"/>
        <w:ind w:right="-1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1974" w:rsidRPr="00E27BAA">
        <w:rPr>
          <w:sz w:val="28"/>
          <w:szCs w:val="28"/>
        </w:rPr>
        <w:t>В</w:t>
      </w:r>
      <w:r w:rsidR="00AD3B41" w:rsidRPr="00E27BAA">
        <w:rPr>
          <w:sz w:val="28"/>
          <w:szCs w:val="28"/>
        </w:rPr>
        <w:t xml:space="preserve"> соответствии с Закон</w:t>
      </w:r>
      <w:r w:rsidRPr="00E27BAA">
        <w:rPr>
          <w:sz w:val="28"/>
          <w:szCs w:val="28"/>
        </w:rPr>
        <w:t>ом</w:t>
      </w:r>
      <w:r w:rsidR="00AD3B41" w:rsidRPr="00E27BAA">
        <w:rPr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Pr="00E27BAA">
        <w:rPr>
          <w:sz w:val="28"/>
          <w:szCs w:val="28"/>
        </w:rPr>
        <w:t xml:space="preserve">, </w:t>
      </w:r>
      <w:r w:rsidR="00AD3B41" w:rsidRPr="00E27BAA">
        <w:rPr>
          <w:sz w:val="28"/>
          <w:szCs w:val="28"/>
        </w:rPr>
        <w:t xml:space="preserve"> </w:t>
      </w:r>
      <w:r w:rsidR="008C1974" w:rsidRPr="00E27BAA">
        <w:rPr>
          <w:sz w:val="28"/>
          <w:szCs w:val="28"/>
        </w:rPr>
        <w:t xml:space="preserve">заслушав </w:t>
      </w:r>
      <w:r w:rsidR="00AD3B41" w:rsidRPr="00E27BAA">
        <w:rPr>
          <w:sz w:val="28"/>
          <w:szCs w:val="28"/>
        </w:rPr>
        <w:t xml:space="preserve">информацию руководителя </w:t>
      </w:r>
      <w:r w:rsidRPr="00E27BAA">
        <w:rPr>
          <w:sz w:val="28"/>
          <w:szCs w:val="28"/>
        </w:rPr>
        <w:t xml:space="preserve">Государственного Бюджетного учреждения </w:t>
      </w:r>
      <w:r>
        <w:rPr>
          <w:sz w:val="28"/>
          <w:szCs w:val="28"/>
        </w:rPr>
        <w:t>«</w:t>
      </w:r>
      <w:proofErr w:type="spellStart"/>
      <w:r w:rsidRPr="00E27BAA">
        <w:rPr>
          <w:sz w:val="28"/>
          <w:szCs w:val="28"/>
        </w:rPr>
        <w:t>Досугов</w:t>
      </w:r>
      <w:r>
        <w:rPr>
          <w:sz w:val="28"/>
          <w:szCs w:val="28"/>
        </w:rPr>
        <w:t>ый</w:t>
      </w:r>
      <w:proofErr w:type="spellEnd"/>
      <w:r w:rsidRPr="00E27BAA">
        <w:rPr>
          <w:sz w:val="28"/>
          <w:szCs w:val="28"/>
        </w:rPr>
        <w:t xml:space="preserve"> Центр  «</w:t>
      </w:r>
      <w:proofErr w:type="spellStart"/>
      <w:r w:rsidRPr="00E27BAA">
        <w:rPr>
          <w:sz w:val="28"/>
          <w:szCs w:val="28"/>
        </w:rPr>
        <w:t>Соколинка</w:t>
      </w:r>
      <w:proofErr w:type="spellEnd"/>
      <w:r w:rsidRPr="00E27BAA">
        <w:rPr>
          <w:sz w:val="28"/>
          <w:szCs w:val="28"/>
        </w:rPr>
        <w:t xml:space="preserve">» </w:t>
      </w:r>
      <w:r w:rsidR="00AD3B41" w:rsidRPr="00E27BAA">
        <w:rPr>
          <w:sz w:val="28"/>
          <w:szCs w:val="28"/>
        </w:rPr>
        <w:t>о работе учреждения</w:t>
      </w:r>
      <w:r w:rsidR="008D77FB" w:rsidRPr="00E27BAA">
        <w:rPr>
          <w:sz w:val="28"/>
          <w:szCs w:val="28"/>
        </w:rPr>
        <w:t xml:space="preserve"> в 201</w:t>
      </w:r>
      <w:r w:rsidR="008C1974" w:rsidRPr="00E27BAA">
        <w:rPr>
          <w:sz w:val="28"/>
          <w:szCs w:val="28"/>
        </w:rPr>
        <w:t>6</w:t>
      </w:r>
      <w:r w:rsidR="008D77FB" w:rsidRPr="00E27BAA">
        <w:rPr>
          <w:sz w:val="28"/>
          <w:szCs w:val="28"/>
        </w:rPr>
        <w:t xml:space="preserve"> году</w:t>
      </w:r>
      <w:r w:rsidR="00AD3B41" w:rsidRPr="00E27BAA">
        <w:rPr>
          <w:sz w:val="28"/>
          <w:szCs w:val="28"/>
        </w:rPr>
        <w:t>, Совет депутатов решил:</w:t>
      </w:r>
    </w:p>
    <w:p w:rsidR="00840F68" w:rsidRPr="00EB3087" w:rsidRDefault="00840F68" w:rsidP="00AD3B41">
      <w:pPr>
        <w:pStyle w:val="a3"/>
        <w:ind w:firstLine="700"/>
      </w:pPr>
    </w:p>
    <w:p w:rsidR="0045461B" w:rsidRPr="00AF2456" w:rsidRDefault="00AD3B41" w:rsidP="0045461B">
      <w:pPr>
        <w:pStyle w:val="a3"/>
        <w:ind w:firstLine="700"/>
      </w:pPr>
      <w:r w:rsidRPr="00EB3087">
        <w:t xml:space="preserve">1. </w:t>
      </w:r>
      <w:r w:rsidR="0045461B" w:rsidRPr="00AF2456">
        <w:t xml:space="preserve">Принять информацию </w:t>
      </w:r>
      <w:r w:rsidR="0045461B">
        <w:t xml:space="preserve">руководителя </w:t>
      </w:r>
      <w:r w:rsidR="00E27BAA" w:rsidRPr="00E27BAA">
        <w:t xml:space="preserve">Государственного Бюджетного учреждения </w:t>
      </w:r>
      <w:r w:rsidR="00E27BAA">
        <w:t>«</w:t>
      </w:r>
      <w:proofErr w:type="spellStart"/>
      <w:r w:rsidR="00E27BAA" w:rsidRPr="00E27BAA">
        <w:t>Досугов</w:t>
      </w:r>
      <w:r w:rsidR="00E27BAA">
        <w:t>ый</w:t>
      </w:r>
      <w:proofErr w:type="spellEnd"/>
      <w:r w:rsidR="00E27BAA" w:rsidRPr="00E27BAA">
        <w:t xml:space="preserve"> Центр  «</w:t>
      </w:r>
      <w:proofErr w:type="spellStart"/>
      <w:r w:rsidR="00E27BAA" w:rsidRPr="00E27BAA">
        <w:t>Соколинка</w:t>
      </w:r>
      <w:proofErr w:type="spellEnd"/>
      <w:r w:rsidR="00E27BAA" w:rsidRPr="00E27BAA">
        <w:t xml:space="preserve">» </w:t>
      </w:r>
      <w:r w:rsidR="0045461B" w:rsidRPr="00693FF5">
        <w:t>о работе учреждения в 2016 году</w:t>
      </w:r>
      <w:r w:rsidR="0045461B" w:rsidRPr="00AF2456">
        <w:t xml:space="preserve"> к сведению.</w:t>
      </w:r>
    </w:p>
    <w:p w:rsidR="00AD3B41" w:rsidRPr="00EB3087" w:rsidRDefault="005E54B1" w:rsidP="00AD3B41">
      <w:pPr>
        <w:pStyle w:val="a3"/>
        <w:ind w:firstLine="700"/>
      </w:pPr>
      <w:r>
        <w:t>2</w:t>
      </w:r>
      <w:r w:rsidR="00AD3B41" w:rsidRPr="00EB3087">
        <w:t>. Направить настоящее решение в Департамент территориальных органов испо</w:t>
      </w:r>
      <w:r w:rsidR="00524C41" w:rsidRPr="00EB3087">
        <w:t>лн</w:t>
      </w:r>
      <w:r w:rsidR="00D27C65" w:rsidRPr="00EB3087">
        <w:t xml:space="preserve">ительной власти города Москвы, </w:t>
      </w:r>
      <w:r w:rsidR="006C334C" w:rsidRPr="000D127C">
        <w:t>Государственное бюджетное учреждение города Москвы «Многофункциональные центры предоставления государственных услуг города Москвы», многофункциональный центр предоставления государственных услуг района</w:t>
      </w:r>
      <w:r w:rsidR="006C334C">
        <w:t xml:space="preserve"> Соколиная гора.</w:t>
      </w:r>
    </w:p>
    <w:p w:rsidR="00524C41" w:rsidRPr="00EB3087" w:rsidRDefault="00524C41" w:rsidP="00524C41">
      <w:pPr>
        <w:pStyle w:val="a3"/>
        <w:ind w:firstLine="426"/>
      </w:pPr>
      <w:r w:rsidRPr="00EB3087">
        <w:tab/>
      </w:r>
      <w:r w:rsidR="005E54B1">
        <w:t>3</w:t>
      </w:r>
      <w:r w:rsidR="00AD3B41" w:rsidRPr="00EB3087">
        <w:t xml:space="preserve">. </w:t>
      </w:r>
      <w:r w:rsidRPr="00EB3087"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Соколиная гора </w:t>
      </w:r>
      <w:proofErr w:type="spellStart"/>
      <w:r w:rsidRPr="00EB3087">
        <w:rPr>
          <w:lang w:val="en-US"/>
        </w:rPr>
        <w:t>mosg</w:t>
      </w:r>
      <w:proofErr w:type="spellEnd"/>
      <w:r w:rsidRPr="00EB3087">
        <w:t>.</w:t>
      </w:r>
      <w:proofErr w:type="spellStart"/>
      <w:r w:rsidRPr="00EB3087">
        <w:rPr>
          <w:lang w:val="en-US"/>
        </w:rPr>
        <w:t>ru</w:t>
      </w:r>
      <w:proofErr w:type="spellEnd"/>
      <w:r w:rsidRPr="00EB3087">
        <w:t>.</w:t>
      </w:r>
    </w:p>
    <w:p w:rsidR="00AD3B41" w:rsidRPr="00EB3087" w:rsidRDefault="005E54B1" w:rsidP="00AD3B41">
      <w:pPr>
        <w:pStyle w:val="a3"/>
        <w:ind w:firstLine="700"/>
      </w:pPr>
      <w:r>
        <w:t>4</w:t>
      </w:r>
      <w:r w:rsidR="00AD3B41" w:rsidRPr="00EB3087">
        <w:t xml:space="preserve">. </w:t>
      </w:r>
      <w:proofErr w:type="gramStart"/>
      <w:r w:rsidR="00AD3B41" w:rsidRPr="00EB3087">
        <w:t>Контроль за</w:t>
      </w:r>
      <w:proofErr w:type="gramEnd"/>
      <w:r w:rsidR="00AD3B41" w:rsidRPr="00EB3087">
        <w:t xml:space="preserve"> выполнением настоящего решения возложить на главу муниципального округа </w:t>
      </w:r>
      <w:r w:rsidR="001209D1" w:rsidRPr="00EB3087">
        <w:t>Соколиная гора Прохорова Н.А.</w:t>
      </w:r>
    </w:p>
    <w:p w:rsidR="00AD3B41" w:rsidRPr="00EB3087" w:rsidRDefault="00AD3B41" w:rsidP="00AD3B41">
      <w:pPr>
        <w:jc w:val="both"/>
        <w:rPr>
          <w:sz w:val="28"/>
          <w:szCs w:val="28"/>
        </w:rPr>
      </w:pPr>
    </w:p>
    <w:p w:rsidR="001209D1" w:rsidRPr="00EB3087" w:rsidRDefault="001209D1">
      <w:pPr>
        <w:rPr>
          <w:sz w:val="28"/>
          <w:szCs w:val="28"/>
        </w:rPr>
      </w:pPr>
      <w:r w:rsidRPr="00EB3087">
        <w:rPr>
          <w:sz w:val="28"/>
          <w:szCs w:val="28"/>
        </w:rPr>
        <w:t xml:space="preserve">  </w:t>
      </w:r>
    </w:p>
    <w:p w:rsidR="005237A7" w:rsidRPr="00294CAE" w:rsidRDefault="005237A7" w:rsidP="005237A7">
      <w:pPr>
        <w:ind w:right="-2"/>
        <w:jc w:val="both"/>
        <w:rPr>
          <w:b/>
          <w:bCs/>
          <w:color w:val="000000"/>
          <w:sz w:val="28"/>
          <w:szCs w:val="28"/>
        </w:rPr>
      </w:pPr>
      <w:r w:rsidRPr="00294CAE">
        <w:rPr>
          <w:b/>
          <w:bCs/>
          <w:color w:val="000000"/>
          <w:sz w:val="28"/>
          <w:szCs w:val="28"/>
        </w:rPr>
        <w:t xml:space="preserve">Глава муниципального округа </w:t>
      </w:r>
    </w:p>
    <w:p w:rsidR="005237A7" w:rsidRPr="00294CAE" w:rsidRDefault="005237A7" w:rsidP="005237A7">
      <w:pPr>
        <w:ind w:right="-2"/>
        <w:jc w:val="both"/>
        <w:rPr>
          <w:i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Соколиная  гора</w:t>
      </w:r>
      <w:r w:rsidRPr="00294CAE">
        <w:rPr>
          <w:b/>
          <w:bCs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Н.А.Прохоров</w:t>
      </w:r>
    </w:p>
    <w:p w:rsidR="00F95BA3" w:rsidRDefault="00F95BA3">
      <w:pPr>
        <w:rPr>
          <w:b/>
          <w:sz w:val="28"/>
          <w:szCs w:val="28"/>
        </w:rPr>
      </w:pPr>
    </w:p>
    <w:sectPr w:rsidR="00F95BA3" w:rsidSect="00442F4B">
      <w:pgSz w:w="11906" w:h="16838"/>
      <w:pgMar w:top="238" w:right="1134" w:bottom="72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B11D1D"/>
    <w:rsid w:val="000E09D7"/>
    <w:rsid w:val="001209D1"/>
    <w:rsid w:val="00206C21"/>
    <w:rsid w:val="002538EA"/>
    <w:rsid w:val="003105EE"/>
    <w:rsid w:val="00312D48"/>
    <w:rsid w:val="004266A1"/>
    <w:rsid w:val="00442F4B"/>
    <w:rsid w:val="0045461B"/>
    <w:rsid w:val="0046608D"/>
    <w:rsid w:val="004C66CF"/>
    <w:rsid w:val="004E189F"/>
    <w:rsid w:val="005237A7"/>
    <w:rsid w:val="00524C41"/>
    <w:rsid w:val="005973C9"/>
    <w:rsid w:val="005E54B1"/>
    <w:rsid w:val="006C1BAA"/>
    <w:rsid w:val="006C334C"/>
    <w:rsid w:val="006C6FBB"/>
    <w:rsid w:val="006D6B34"/>
    <w:rsid w:val="00716CB0"/>
    <w:rsid w:val="00765BEC"/>
    <w:rsid w:val="007C09AB"/>
    <w:rsid w:val="007C6F5A"/>
    <w:rsid w:val="008013A0"/>
    <w:rsid w:val="00813ED0"/>
    <w:rsid w:val="00840F68"/>
    <w:rsid w:val="00872589"/>
    <w:rsid w:val="008766A7"/>
    <w:rsid w:val="008836E0"/>
    <w:rsid w:val="008C1974"/>
    <w:rsid w:val="008D77FB"/>
    <w:rsid w:val="008F71D8"/>
    <w:rsid w:val="0094058A"/>
    <w:rsid w:val="00A57374"/>
    <w:rsid w:val="00A92EF9"/>
    <w:rsid w:val="00AA3652"/>
    <w:rsid w:val="00AB7329"/>
    <w:rsid w:val="00AD3B41"/>
    <w:rsid w:val="00B11D1D"/>
    <w:rsid w:val="00B27B25"/>
    <w:rsid w:val="00B36D95"/>
    <w:rsid w:val="00B778DE"/>
    <w:rsid w:val="00BC5DDE"/>
    <w:rsid w:val="00C62F95"/>
    <w:rsid w:val="00C660BC"/>
    <w:rsid w:val="00CA3883"/>
    <w:rsid w:val="00D1627B"/>
    <w:rsid w:val="00D27C65"/>
    <w:rsid w:val="00E27BAA"/>
    <w:rsid w:val="00E913E0"/>
    <w:rsid w:val="00EB3087"/>
    <w:rsid w:val="00EC4C2A"/>
    <w:rsid w:val="00F95842"/>
    <w:rsid w:val="00F95BA3"/>
    <w:rsid w:val="00FE2544"/>
    <w:rsid w:val="00FE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3B4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24C4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1</cp:lastModifiedBy>
  <cp:revision>10</cp:revision>
  <cp:lastPrinted>2015-02-17T12:29:00Z</cp:lastPrinted>
  <dcterms:created xsi:type="dcterms:W3CDTF">2017-02-13T07:17:00Z</dcterms:created>
  <dcterms:modified xsi:type="dcterms:W3CDTF">2017-04-14T08:35:00Z</dcterms:modified>
</cp:coreProperties>
</file>