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EB" w:rsidRPr="008B0DEB" w:rsidRDefault="008B0DEB" w:rsidP="008B0D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0DEB">
        <w:rPr>
          <w:rFonts w:ascii="Times New Roman" w:hAnsi="Times New Roman" w:cs="Times New Roman"/>
          <w:sz w:val="28"/>
          <w:szCs w:val="28"/>
        </w:rPr>
        <w:t>проект</w:t>
      </w:r>
    </w:p>
    <w:p w:rsidR="008B0DEB" w:rsidRPr="008B0DEB" w:rsidRDefault="008B0DEB" w:rsidP="008B0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DE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8B0DEB" w:rsidRPr="008B0DEB" w:rsidRDefault="008B0DEB" w:rsidP="008B0D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DEB">
        <w:rPr>
          <w:rFonts w:ascii="Times New Roman" w:hAnsi="Times New Roman" w:cs="Times New Roman"/>
          <w:b/>
          <w:sz w:val="28"/>
          <w:szCs w:val="28"/>
        </w:rPr>
        <w:t>МУНИЦИПАЛЬНОГО ОКРУГА СОКОЛИНАЯ ГОРА</w:t>
      </w:r>
    </w:p>
    <w:p w:rsidR="008B0DEB" w:rsidRPr="008B0DEB" w:rsidRDefault="008B0DEB" w:rsidP="008B0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DEB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:rsidR="008B0DEB" w:rsidRPr="008B0DEB" w:rsidRDefault="008B0DEB" w:rsidP="008B0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DEB" w:rsidRPr="008B0DEB" w:rsidRDefault="008B0DEB" w:rsidP="008B0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DE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B0DEB" w:rsidRPr="008B0DEB" w:rsidRDefault="008B0DEB" w:rsidP="008B0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DEB" w:rsidRPr="008B0DEB" w:rsidRDefault="008B0DEB" w:rsidP="008B0DEB">
      <w:pPr>
        <w:tabs>
          <w:tab w:val="left" w:pos="46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</w:t>
      </w:r>
    </w:p>
    <w:p w:rsidR="00526AEC" w:rsidRPr="00526AEC" w:rsidRDefault="00526AEC" w:rsidP="00526AEC">
      <w:pPr>
        <w:tabs>
          <w:tab w:val="left" w:pos="4680"/>
        </w:tabs>
        <w:spacing w:after="0" w:line="240" w:lineRule="auto"/>
        <w:ind w:right="467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26AEC">
        <w:rPr>
          <w:rFonts w:ascii="Times New Roman" w:hAnsi="Times New Roman" w:cs="Times New Roman"/>
          <w:b/>
          <w:sz w:val="28"/>
          <w:szCs w:val="28"/>
        </w:rPr>
        <w:t>Об участии депутатов Совета депутатов муниципального округа Соколиная гора</w:t>
      </w:r>
      <w:r w:rsidRPr="00526A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26AEC">
        <w:rPr>
          <w:rFonts w:ascii="Times New Roman" w:hAnsi="Times New Roman" w:cs="Times New Roman"/>
          <w:sz w:val="28"/>
          <w:szCs w:val="28"/>
        </w:rPr>
        <w:t xml:space="preserve"> </w:t>
      </w:r>
      <w:r w:rsidRPr="00526AEC">
        <w:rPr>
          <w:rFonts w:ascii="Times New Roman" w:hAnsi="Times New Roman" w:cs="Times New Roman"/>
          <w:b/>
          <w:sz w:val="28"/>
          <w:szCs w:val="28"/>
        </w:rPr>
        <w:t xml:space="preserve">в работе комиссий, </w:t>
      </w:r>
      <w:r w:rsidRPr="00526AE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526AEC">
        <w:rPr>
          <w:rFonts w:ascii="Times New Roman" w:hAnsi="Times New Roman" w:cs="Times New Roman"/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 на 2017 год</w:t>
      </w:r>
    </w:p>
    <w:p w:rsidR="00526AEC" w:rsidRPr="00526AEC" w:rsidRDefault="00526AEC" w:rsidP="00526AEC">
      <w:pPr>
        <w:tabs>
          <w:tab w:val="left" w:pos="4680"/>
        </w:tabs>
        <w:spacing w:after="0" w:line="240" w:lineRule="auto"/>
        <w:ind w:right="467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AEC" w:rsidRPr="0082537E" w:rsidRDefault="00526AEC" w:rsidP="00526AEC">
      <w:pPr>
        <w:pStyle w:val="a3"/>
        <w:ind w:firstLine="709"/>
        <w:rPr>
          <w:b/>
        </w:rPr>
      </w:pPr>
      <w:bookmarkStart w:id="0" w:name="_Toc363472315"/>
      <w:bookmarkStart w:id="1" w:name="_Toc363472366"/>
      <w:proofErr w:type="gramStart"/>
      <w:r w:rsidRPr="0082537E">
        <w:t xml:space="preserve">В соответствии с пунктом 2 статьи 1 Закона города Москвы </w:t>
      </w:r>
      <w:r w:rsidRPr="0082537E">
        <w:br/>
        <w:t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п</w:t>
      </w:r>
      <w:r w:rsidRPr="0082537E">
        <w:rPr>
          <w:bCs/>
          <w:lang w:eastAsia="en-US"/>
        </w:rPr>
        <w:t>остановлением</w:t>
      </w:r>
      <w:proofErr w:type="gramEnd"/>
      <w:r w:rsidRPr="0082537E">
        <w:rPr>
          <w:bCs/>
          <w:lang w:eastAsia="en-US"/>
        </w:rPr>
        <w:t xml:space="preserve"> </w:t>
      </w:r>
      <w:proofErr w:type="gramStart"/>
      <w:r w:rsidRPr="0082537E">
        <w:rPr>
          <w:bCs/>
          <w:lang w:eastAsia="en-US"/>
        </w:rPr>
        <w:t xml:space="preserve">Правительства Москвы от 25 февраля 2016 года № 57-ПП «Об </w:t>
      </w:r>
      <w:r w:rsidRPr="0082537E">
        <w:rPr>
          <w:bCs/>
        </w:rPr>
        <w:t xml:space="preserve"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домах», </w:t>
      </w:r>
      <w:r>
        <w:rPr>
          <w:bCs/>
        </w:rPr>
        <w:t xml:space="preserve"> на основании обращения Фонда капитального ремонта многоквартирных домов города Москвы (ФКР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 xml:space="preserve">Москвы) от 27.12.2016 г. № ФКР - 10-2836/6, </w:t>
      </w:r>
      <w:r w:rsidRPr="0082537E">
        <w:t xml:space="preserve"> </w:t>
      </w:r>
      <w:r w:rsidRPr="0082537E">
        <w:rPr>
          <w:b/>
        </w:rPr>
        <w:t>Совет депутатов решил:</w:t>
      </w:r>
      <w:proofErr w:type="gramEnd"/>
    </w:p>
    <w:p w:rsidR="00526AEC" w:rsidRPr="00966926" w:rsidRDefault="00526AEC" w:rsidP="00526AEC">
      <w:pPr>
        <w:pStyle w:val="a3"/>
        <w:ind w:firstLine="709"/>
      </w:pPr>
    </w:p>
    <w:p w:rsidR="00526AEC" w:rsidRPr="00966926" w:rsidRDefault="00526AEC" w:rsidP="00526AEC">
      <w:pPr>
        <w:pStyle w:val="a3"/>
        <w:ind w:firstLine="709"/>
      </w:pPr>
      <w:r w:rsidRPr="00966926">
        <w:t xml:space="preserve">1. Определить закрепление депутатов Совета депутатов муниципального округа Соколиная гора для участия в работе комиссий, </w:t>
      </w:r>
      <w:r w:rsidRPr="00966926">
        <w:rPr>
          <w:rFonts w:eastAsiaTheme="minorHAnsi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966926">
        <w:rPr>
          <w:bCs/>
        </w:rPr>
        <w:t xml:space="preserve">, проведение которого обеспечивает Фонд </w:t>
      </w:r>
      <w:r w:rsidRPr="00966926">
        <w:rPr>
          <w:bCs/>
        </w:rPr>
        <w:lastRenderedPageBreak/>
        <w:t>капитального ремонта многоквартирных домов города Москвы</w:t>
      </w:r>
      <w:r w:rsidRPr="00966926">
        <w:t xml:space="preserve"> (приложение).</w:t>
      </w:r>
      <w:bookmarkEnd w:id="0"/>
      <w:bookmarkEnd w:id="1"/>
      <w:r w:rsidRPr="00966926">
        <w:t xml:space="preserve">  </w:t>
      </w:r>
    </w:p>
    <w:p w:rsidR="00526AEC" w:rsidRDefault="00526AEC" w:rsidP="00526AEC">
      <w:pPr>
        <w:pStyle w:val="a3"/>
        <w:ind w:firstLine="709"/>
      </w:pPr>
      <w:r w:rsidRPr="00966926">
        <w:rPr>
          <w:iCs/>
        </w:rPr>
        <w:t>2</w:t>
      </w:r>
      <w:r w:rsidRPr="00966926">
        <w:t>. Направить заверенную копию настоящего решения в Департамент капитального ремонта города Москвы</w:t>
      </w:r>
      <w:r w:rsidRPr="00966926">
        <w:rPr>
          <w:bCs/>
        </w:rPr>
        <w:t xml:space="preserve"> и Фонд капитального ремонта многоквартирных домов города Москвы</w:t>
      </w:r>
      <w:r>
        <w:t>.</w:t>
      </w:r>
    </w:p>
    <w:p w:rsidR="00526AEC" w:rsidRPr="00966926" w:rsidRDefault="00526AEC" w:rsidP="00526AEC">
      <w:pPr>
        <w:pStyle w:val="a3"/>
        <w:ind w:firstLine="709"/>
      </w:pPr>
      <w:r w:rsidRPr="00966926">
        <w:t xml:space="preserve">3. Опубликовать настоящее решение в бюллетене «Московский муниципальный вестник» и разместить на официальном сайте </w:t>
      </w:r>
      <w:proofErr w:type="spellStart"/>
      <w:r w:rsidRPr="00966926">
        <w:rPr>
          <w:lang w:val="en-US"/>
        </w:rPr>
        <w:t>mosg</w:t>
      </w:r>
      <w:proofErr w:type="spellEnd"/>
      <w:r w:rsidRPr="00966926">
        <w:t>.</w:t>
      </w:r>
      <w:proofErr w:type="spellStart"/>
      <w:r w:rsidRPr="00966926">
        <w:rPr>
          <w:lang w:val="en-US"/>
        </w:rPr>
        <w:t>ru</w:t>
      </w:r>
      <w:proofErr w:type="spellEnd"/>
      <w:r w:rsidRPr="00966926">
        <w:t>.</w:t>
      </w:r>
    </w:p>
    <w:p w:rsidR="00526AEC" w:rsidRPr="00966926" w:rsidRDefault="00526AEC" w:rsidP="00526AEC">
      <w:pPr>
        <w:pStyle w:val="a3"/>
        <w:ind w:firstLine="709"/>
      </w:pPr>
      <w:bookmarkStart w:id="2" w:name="_Toc363472316"/>
      <w:bookmarkStart w:id="3" w:name="_Toc363472367"/>
      <w:r w:rsidRPr="00966926">
        <w:t xml:space="preserve">4. </w:t>
      </w:r>
      <w:proofErr w:type="gramStart"/>
      <w:r w:rsidRPr="00966926">
        <w:t>Контроль за</w:t>
      </w:r>
      <w:proofErr w:type="gramEnd"/>
      <w:r w:rsidRPr="00966926">
        <w:t xml:space="preserve"> выполнением настоящего решения возложить на </w:t>
      </w:r>
      <w:r w:rsidRPr="00526AEC">
        <w:t xml:space="preserve">главу </w:t>
      </w:r>
      <w:r w:rsidRPr="00966926">
        <w:t xml:space="preserve">муниципального округа Соколиная гора </w:t>
      </w:r>
      <w:bookmarkEnd w:id="2"/>
      <w:bookmarkEnd w:id="3"/>
      <w:r w:rsidRPr="00966926">
        <w:t xml:space="preserve"> Прохорова Н.А.</w:t>
      </w:r>
    </w:p>
    <w:p w:rsidR="00526AEC" w:rsidRPr="00966926" w:rsidRDefault="00526AEC" w:rsidP="00526AEC">
      <w:pPr>
        <w:jc w:val="both"/>
        <w:rPr>
          <w:sz w:val="28"/>
          <w:szCs w:val="28"/>
        </w:rPr>
      </w:pPr>
    </w:p>
    <w:p w:rsidR="00526AEC" w:rsidRPr="00966926" w:rsidRDefault="00526AEC" w:rsidP="00526AEC">
      <w:pPr>
        <w:jc w:val="both"/>
        <w:rPr>
          <w:sz w:val="28"/>
          <w:szCs w:val="28"/>
        </w:rPr>
      </w:pPr>
    </w:p>
    <w:p w:rsidR="00526AEC" w:rsidRPr="00966926" w:rsidRDefault="00526AEC" w:rsidP="00526AEC">
      <w:pPr>
        <w:jc w:val="both"/>
        <w:rPr>
          <w:sz w:val="28"/>
          <w:szCs w:val="28"/>
        </w:rPr>
      </w:pPr>
    </w:p>
    <w:p w:rsidR="00526AEC" w:rsidRPr="00526AEC" w:rsidRDefault="00526AEC" w:rsidP="00526A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526AEC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                          </w:t>
      </w:r>
      <w:r w:rsidRPr="00526AEC">
        <w:rPr>
          <w:rFonts w:ascii="Times New Roman" w:hAnsi="Times New Roman" w:cs="Times New Roman"/>
          <w:b/>
          <w:sz w:val="28"/>
          <w:szCs w:val="28"/>
        </w:rPr>
        <w:tab/>
      </w:r>
      <w:r w:rsidRPr="00526AEC">
        <w:rPr>
          <w:rFonts w:ascii="Times New Roman" w:hAnsi="Times New Roman" w:cs="Times New Roman"/>
          <w:b/>
          <w:sz w:val="28"/>
          <w:szCs w:val="28"/>
        </w:rPr>
        <w:tab/>
      </w:r>
      <w:r w:rsidRPr="00526AEC">
        <w:rPr>
          <w:rFonts w:ascii="Times New Roman" w:hAnsi="Times New Roman" w:cs="Times New Roman"/>
          <w:b/>
          <w:sz w:val="28"/>
          <w:szCs w:val="28"/>
        </w:rPr>
        <w:tab/>
      </w:r>
      <w:r w:rsidRPr="00526AEC">
        <w:rPr>
          <w:rFonts w:ascii="Times New Roman" w:hAnsi="Times New Roman" w:cs="Times New Roman"/>
          <w:b/>
          <w:sz w:val="28"/>
          <w:szCs w:val="28"/>
        </w:rPr>
        <w:tab/>
      </w:r>
      <w:r w:rsidRPr="00526AEC">
        <w:rPr>
          <w:rFonts w:ascii="Times New Roman" w:hAnsi="Times New Roman" w:cs="Times New Roman"/>
          <w:b/>
          <w:sz w:val="28"/>
          <w:szCs w:val="28"/>
        </w:rPr>
        <w:tab/>
        <w:t xml:space="preserve">  Соколиная гора                                                                      Н.А.Прохоров</w:t>
      </w:r>
      <w:r w:rsidRPr="00526AEC">
        <w:rPr>
          <w:rFonts w:ascii="Times New Roman" w:hAnsi="Times New Roman" w:cs="Times New Roman"/>
          <w:b/>
          <w:sz w:val="28"/>
          <w:szCs w:val="28"/>
        </w:rPr>
        <w:tab/>
      </w:r>
      <w:r w:rsidRPr="00526AEC">
        <w:rPr>
          <w:rFonts w:ascii="Times New Roman" w:hAnsi="Times New Roman" w:cs="Times New Roman"/>
          <w:b/>
          <w:sz w:val="28"/>
          <w:szCs w:val="28"/>
        </w:rPr>
        <w:tab/>
      </w:r>
      <w:r w:rsidRPr="00526AEC">
        <w:rPr>
          <w:rFonts w:ascii="Times New Roman" w:hAnsi="Times New Roman" w:cs="Times New Roman"/>
          <w:b/>
        </w:rPr>
        <w:tab/>
      </w:r>
    </w:p>
    <w:p w:rsidR="008B0DEB" w:rsidRPr="008B0DEB" w:rsidRDefault="008B0DEB" w:rsidP="008B0DEB">
      <w:pPr>
        <w:ind w:left="5040"/>
        <w:rPr>
          <w:rFonts w:ascii="Times New Roman" w:hAnsi="Times New Roman" w:cs="Times New Roman"/>
          <w:sz w:val="28"/>
          <w:szCs w:val="28"/>
        </w:rPr>
      </w:pPr>
    </w:p>
    <w:p w:rsidR="008B0DEB" w:rsidRPr="008B0DEB" w:rsidRDefault="008B0DEB" w:rsidP="008B0DEB">
      <w:pPr>
        <w:ind w:left="5040"/>
        <w:rPr>
          <w:rFonts w:ascii="Times New Roman" w:hAnsi="Times New Roman" w:cs="Times New Roman"/>
          <w:sz w:val="28"/>
          <w:szCs w:val="28"/>
        </w:rPr>
      </w:pPr>
    </w:p>
    <w:p w:rsidR="008B0DEB" w:rsidRPr="008B0DEB" w:rsidRDefault="008B0DEB" w:rsidP="008B0DEB">
      <w:pPr>
        <w:ind w:left="5040"/>
        <w:rPr>
          <w:rFonts w:ascii="Times New Roman" w:hAnsi="Times New Roman" w:cs="Times New Roman"/>
          <w:sz w:val="28"/>
          <w:szCs w:val="28"/>
        </w:rPr>
      </w:pPr>
      <w:r w:rsidRPr="008B0DE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B0DEB" w:rsidRDefault="008B0DEB" w:rsidP="008B0DEB">
      <w:pPr>
        <w:ind w:left="5040"/>
        <w:rPr>
          <w:sz w:val="28"/>
          <w:szCs w:val="28"/>
        </w:rPr>
      </w:pPr>
    </w:p>
    <w:p w:rsidR="008B0DEB" w:rsidRDefault="008B0DEB" w:rsidP="008B0DEB">
      <w:pPr>
        <w:ind w:left="5040"/>
        <w:rPr>
          <w:sz w:val="28"/>
          <w:szCs w:val="28"/>
        </w:rPr>
      </w:pPr>
    </w:p>
    <w:p w:rsidR="008B0DEB" w:rsidRDefault="008B0DEB" w:rsidP="008B0DEB">
      <w:pPr>
        <w:ind w:left="5040"/>
        <w:rPr>
          <w:sz w:val="28"/>
          <w:szCs w:val="28"/>
        </w:rPr>
      </w:pPr>
    </w:p>
    <w:p w:rsidR="008B0DEB" w:rsidRDefault="008B0DEB" w:rsidP="008B0DEB">
      <w:pPr>
        <w:ind w:left="5040"/>
        <w:rPr>
          <w:sz w:val="28"/>
          <w:szCs w:val="28"/>
        </w:rPr>
      </w:pPr>
    </w:p>
    <w:p w:rsidR="008B0DEB" w:rsidRDefault="008B0DEB" w:rsidP="008B0DEB">
      <w:pPr>
        <w:ind w:left="5040"/>
        <w:rPr>
          <w:sz w:val="28"/>
          <w:szCs w:val="28"/>
        </w:rPr>
      </w:pPr>
    </w:p>
    <w:p w:rsidR="008B0DEB" w:rsidRDefault="008B0DEB" w:rsidP="008B0DEB">
      <w:pPr>
        <w:ind w:left="5040"/>
        <w:rPr>
          <w:sz w:val="28"/>
          <w:szCs w:val="28"/>
        </w:rPr>
      </w:pPr>
    </w:p>
    <w:p w:rsidR="008B0DEB" w:rsidRDefault="008B0DEB" w:rsidP="008B0DEB">
      <w:pPr>
        <w:ind w:left="5040"/>
        <w:rPr>
          <w:sz w:val="28"/>
          <w:szCs w:val="28"/>
        </w:rPr>
      </w:pPr>
    </w:p>
    <w:p w:rsidR="008B0DEB" w:rsidRDefault="008B0DEB" w:rsidP="008B0DEB">
      <w:pPr>
        <w:ind w:left="5040"/>
        <w:rPr>
          <w:sz w:val="28"/>
          <w:szCs w:val="28"/>
        </w:rPr>
      </w:pPr>
    </w:p>
    <w:p w:rsidR="008B0DEB" w:rsidRDefault="008B0DEB" w:rsidP="008B0DEB">
      <w:pPr>
        <w:ind w:left="5040"/>
        <w:rPr>
          <w:sz w:val="28"/>
          <w:szCs w:val="28"/>
        </w:rPr>
      </w:pPr>
    </w:p>
    <w:p w:rsidR="008B0DEB" w:rsidRDefault="008B0DEB" w:rsidP="008B0DEB">
      <w:pPr>
        <w:ind w:left="5040"/>
        <w:rPr>
          <w:sz w:val="28"/>
          <w:szCs w:val="28"/>
        </w:rPr>
      </w:pPr>
    </w:p>
    <w:p w:rsidR="008B0DEB" w:rsidRDefault="008B0DEB" w:rsidP="008B0DEB">
      <w:pPr>
        <w:ind w:left="5040"/>
        <w:rPr>
          <w:sz w:val="28"/>
          <w:szCs w:val="28"/>
        </w:rPr>
      </w:pPr>
    </w:p>
    <w:p w:rsidR="00EB55FA" w:rsidRDefault="00EB55FA" w:rsidP="00EB55FA">
      <w:pPr>
        <w:spacing w:after="0" w:line="240" w:lineRule="auto"/>
        <w:ind w:left="425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B55FA" w:rsidRDefault="00EB55FA" w:rsidP="00EB55FA">
      <w:pPr>
        <w:spacing w:after="0" w:line="240" w:lineRule="auto"/>
        <w:ind w:left="425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B55FA" w:rsidRDefault="00EB55FA" w:rsidP="00EB55FA">
      <w:pPr>
        <w:spacing w:after="0" w:line="240" w:lineRule="auto"/>
        <w:ind w:left="425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B55FA" w:rsidRDefault="00EB55FA" w:rsidP="00EB55FA">
      <w:pPr>
        <w:spacing w:after="0" w:line="240" w:lineRule="auto"/>
        <w:ind w:left="425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B0DEB" w:rsidRPr="00EB55FA" w:rsidRDefault="008B0DEB" w:rsidP="00EB55FA">
      <w:pPr>
        <w:spacing w:after="0" w:line="240" w:lineRule="auto"/>
        <w:ind w:left="425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B55FA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</w:p>
    <w:p w:rsidR="008B0DEB" w:rsidRPr="00EB55FA" w:rsidRDefault="008B0DEB" w:rsidP="00EB55FA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B55FA">
        <w:rPr>
          <w:rFonts w:ascii="Times New Roman" w:hAnsi="Times New Roman" w:cs="Times New Roman"/>
          <w:b/>
          <w:sz w:val="26"/>
          <w:szCs w:val="26"/>
        </w:rPr>
        <w:tab/>
      </w:r>
      <w:r w:rsidRPr="00EB55FA">
        <w:rPr>
          <w:rFonts w:ascii="Times New Roman" w:hAnsi="Times New Roman" w:cs="Times New Roman"/>
          <w:b/>
          <w:sz w:val="26"/>
          <w:szCs w:val="26"/>
        </w:rPr>
        <w:tab/>
      </w:r>
      <w:r w:rsidRPr="00EB55FA">
        <w:rPr>
          <w:rFonts w:ascii="Times New Roman" w:hAnsi="Times New Roman" w:cs="Times New Roman"/>
          <w:b/>
          <w:sz w:val="26"/>
          <w:szCs w:val="26"/>
        </w:rPr>
        <w:tab/>
      </w:r>
      <w:r w:rsidRPr="00EB55FA">
        <w:rPr>
          <w:rFonts w:ascii="Times New Roman" w:hAnsi="Times New Roman" w:cs="Times New Roman"/>
          <w:b/>
          <w:sz w:val="26"/>
          <w:szCs w:val="26"/>
        </w:rPr>
        <w:tab/>
      </w:r>
      <w:r w:rsidRPr="00EB55FA">
        <w:rPr>
          <w:rFonts w:ascii="Times New Roman" w:hAnsi="Times New Roman" w:cs="Times New Roman"/>
          <w:b/>
          <w:sz w:val="26"/>
          <w:szCs w:val="26"/>
        </w:rPr>
        <w:tab/>
        <w:t xml:space="preserve">            к решению Совета депутатов                                     </w:t>
      </w:r>
      <w:r w:rsidRPr="00EB55FA">
        <w:rPr>
          <w:rFonts w:ascii="Times New Roman" w:hAnsi="Times New Roman" w:cs="Times New Roman"/>
          <w:b/>
          <w:sz w:val="26"/>
          <w:szCs w:val="26"/>
        </w:rPr>
        <w:tab/>
      </w:r>
      <w:r w:rsidRPr="00EB55FA">
        <w:rPr>
          <w:rFonts w:ascii="Times New Roman" w:hAnsi="Times New Roman" w:cs="Times New Roman"/>
          <w:b/>
          <w:sz w:val="26"/>
          <w:szCs w:val="26"/>
        </w:rPr>
        <w:tab/>
      </w:r>
      <w:r w:rsidRPr="00EB55FA">
        <w:rPr>
          <w:rFonts w:ascii="Times New Roman" w:hAnsi="Times New Roman" w:cs="Times New Roman"/>
          <w:b/>
          <w:sz w:val="26"/>
          <w:szCs w:val="26"/>
        </w:rPr>
        <w:tab/>
      </w:r>
      <w:r w:rsidRPr="00EB55FA">
        <w:rPr>
          <w:rFonts w:ascii="Times New Roman" w:hAnsi="Times New Roman" w:cs="Times New Roman"/>
          <w:b/>
          <w:sz w:val="26"/>
          <w:szCs w:val="26"/>
        </w:rPr>
        <w:tab/>
      </w:r>
      <w:r w:rsidRPr="00EB55FA">
        <w:rPr>
          <w:rFonts w:ascii="Times New Roman" w:hAnsi="Times New Roman" w:cs="Times New Roman"/>
          <w:b/>
          <w:sz w:val="26"/>
          <w:szCs w:val="26"/>
        </w:rPr>
        <w:tab/>
      </w:r>
      <w:r w:rsidRPr="00EB55FA">
        <w:rPr>
          <w:rFonts w:ascii="Times New Roman" w:hAnsi="Times New Roman" w:cs="Times New Roman"/>
          <w:b/>
          <w:sz w:val="26"/>
          <w:szCs w:val="26"/>
        </w:rPr>
        <w:tab/>
        <w:t xml:space="preserve"> муниципального округа </w:t>
      </w:r>
    </w:p>
    <w:p w:rsidR="008B0DEB" w:rsidRDefault="008B0DEB" w:rsidP="00EB55FA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B55F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Соколиная гора</w:t>
      </w:r>
      <w:r w:rsidRPr="00EB55F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EB55FA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EB55F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proofErr w:type="gramStart"/>
      <w:r w:rsidR="00EB55FA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="00EB55FA">
        <w:rPr>
          <w:rFonts w:ascii="Times New Roman" w:hAnsi="Times New Roman" w:cs="Times New Roman"/>
          <w:b/>
          <w:sz w:val="26"/>
          <w:szCs w:val="26"/>
        </w:rPr>
        <w:t xml:space="preserve">. №    </w:t>
      </w:r>
    </w:p>
    <w:p w:rsidR="007103C6" w:rsidRPr="00EB55FA" w:rsidRDefault="007103C6" w:rsidP="00EB55FA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B55FA" w:rsidRDefault="007103C6" w:rsidP="007103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многоквартирных домов, включенных в краткосрочный план реализации региональной программы капитального ремонта общего имущества и многоквартирных домов на территории города Москвы на 2015-2044 годы</w:t>
      </w:r>
    </w:p>
    <w:p w:rsidR="007103C6" w:rsidRDefault="007103C6" w:rsidP="007103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99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3344"/>
        <w:gridCol w:w="2279"/>
        <w:gridCol w:w="2423"/>
        <w:gridCol w:w="2320"/>
      </w:tblGrid>
      <w:tr w:rsidR="008B0DEB" w:rsidRPr="000303A1" w:rsidTr="00457E60">
        <w:tc>
          <w:tcPr>
            <w:tcW w:w="626" w:type="dxa"/>
          </w:tcPr>
          <w:p w:rsidR="008B0DEB" w:rsidRPr="000303A1" w:rsidRDefault="00EB55FA" w:rsidP="00457E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0303A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="008B0DEB" w:rsidRPr="000303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 w:rsidR="008B0DEB" w:rsidRPr="000303A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r w:rsidR="008B0DEB" w:rsidRPr="000303A1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="008B0DEB" w:rsidRPr="000303A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44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b/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2279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b/>
                <w:sz w:val="26"/>
                <w:szCs w:val="26"/>
              </w:rPr>
              <w:t>Многомандат</w:t>
            </w:r>
            <w:proofErr w:type="spellEnd"/>
          </w:p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b/>
                <w:sz w:val="26"/>
                <w:szCs w:val="26"/>
              </w:rPr>
              <w:t>ный</w:t>
            </w:r>
            <w:proofErr w:type="spellEnd"/>
            <w:r w:rsidRPr="000303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избирательный округ</w:t>
            </w:r>
            <w:proofErr w:type="gramStart"/>
            <w:r w:rsidRPr="000303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(№)</w:t>
            </w:r>
            <w:proofErr w:type="gramEnd"/>
          </w:p>
        </w:tc>
        <w:tc>
          <w:tcPr>
            <w:tcW w:w="2423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b/>
                <w:sz w:val="26"/>
                <w:szCs w:val="26"/>
              </w:rPr>
              <w:t>Ф.И.О. депутата</w:t>
            </w:r>
          </w:p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b/>
                <w:sz w:val="26"/>
                <w:szCs w:val="26"/>
              </w:rPr>
              <w:t>(основной состав)</w:t>
            </w:r>
          </w:p>
        </w:tc>
        <w:tc>
          <w:tcPr>
            <w:tcW w:w="2320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b/>
                <w:sz w:val="26"/>
                <w:szCs w:val="26"/>
              </w:rPr>
              <w:t>Ф.И.О. депутата</w:t>
            </w:r>
          </w:p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b/>
                <w:sz w:val="26"/>
                <w:szCs w:val="26"/>
              </w:rPr>
              <w:t>(резервный состав)</w:t>
            </w:r>
          </w:p>
        </w:tc>
      </w:tr>
      <w:tr w:rsidR="008B0DEB" w:rsidRPr="000303A1" w:rsidTr="00457E60">
        <w:trPr>
          <w:trHeight w:val="410"/>
        </w:trPr>
        <w:tc>
          <w:tcPr>
            <w:tcW w:w="10992" w:type="dxa"/>
            <w:gridSpan w:val="5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0DEB" w:rsidRPr="000303A1" w:rsidTr="00457E60">
        <w:trPr>
          <w:trHeight w:val="560"/>
        </w:trPr>
        <w:tc>
          <w:tcPr>
            <w:tcW w:w="626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44" w:type="dxa"/>
          </w:tcPr>
          <w:p w:rsidR="008B0DEB" w:rsidRPr="000303A1" w:rsidRDefault="008B0DEB" w:rsidP="00457E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EB" w:rsidRPr="000303A1" w:rsidRDefault="008B0DEB" w:rsidP="00457E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Бориса </w:t>
            </w: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Жигуленкова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ул. 19</w:t>
            </w:r>
          </w:p>
        </w:tc>
        <w:tc>
          <w:tcPr>
            <w:tcW w:w="2279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3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Прохоров Н.А.</w:t>
            </w:r>
          </w:p>
        </w:tc>
        <w:tc>
          <w:tcPr>
            <w:tcW w:w="2320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Шпиньков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8B0DEB" w:rsidRPr="000303A1" w:rsidTr="00457E60">
        <w:tc>
          <w:tcPr>
            <w:tcW w:w="626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44" w:type="dxa"/>
          </w:tcPr>
          <w:p w:rsidR="008B0DEB" w:rsidRPr="000303A1" w:rsidRDefault="008B0DEB" w:rsidP="00457E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Буденного проспект 16 с.1</w:t>
            </w:r>
          </w:p>
        </w:tc>
        <w:tc>
          <w:tcPr>
            <w:tcW w:w="2279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3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Прохоров Н.А.</w:t>
            </w:r>
          </w:p>
        </w:tc>
        <w:tc>
          <w:tcPr>
            <w:tcW w:w="2320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Шпиньков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8B0DEB" w:rsidRPr="000303A1" w:rsidTr="00457E60">
        <w:tc>
          <w:tcPr>
            <w:tcW w:w="626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344" w:type="dxa"/>
          </w:tcPr>
          <w:p w:rsidR="008B0DEB" w:rsidRPr="000303A1" w:rsidRDefault="008B0DEB" w:rsidP="00457E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Буракова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ул. 7 к.2</w:t>
            </w:r>
          </w:p>
        </w:tc>
        <w:tc>
          <w:tcPr>
            <w:tcW w:w="2279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3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Шпиньков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2320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Николаенко А.В.</w:t>
            </w:r>
          </w:p>
        </w:tc>
      </w:tr>
      <w:tr w:rsidR="008B0DEB" w:rsidRPr="000303A1" w:rsidTr="00457E60">
        <w:tc>
          <w:tcPr>
            <w:tcW w:w="626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344" w:type="dxa"/>
          </w:tcPr>
          <w:p w:rsidR="008B0DEB" w:rsidRPr="000303A1" w:rsidRDefault="008B0DEB" w:rsidP="00457E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Вольная ул. 22</w:t>
            </w:r>
          </w:p>
        </w:tc>
        <w:tc>
          <w:tcPr>
            <w:tcW w:w="2279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3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Карпухин С.Д.</w:t>
            </w:r>
          </w:p>
        </w:tc>
        <w:tc>
          <w:tcPr>
            <w:tcW w:w="2320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Голованова Л.Е.</w:t>
            </w:r>
          </w:p>
        </w:tc>
      </w:tr>
      <w:tr w:rsidR="008B0DEB" w:rsidRPr="000303A1" w:rsidTr="00457E60">
        <w:tc>
          <w:tcPr>
            <w:tcW w:w="626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344" w:type="dxa"/>
          </w:tcPr>
          <w:p w:rsidR="008B0DEB" w:rsidRPr="000303A1" w:rsidRDefault="008B0DEB" w:rsidP="00457E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Вольная ул. 3</w:t>
            </w:r>
          </w:p>
        </w:tc>
        <w:tc>
          <w:tcPr>
            <w:tcW w:w="2279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3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Голованова Л.Е.</w:t>
            </w:r>
          </w:p>
        </w:tc>
        <w:tc>
          <w:tcPr>
            <w:tcW w:w="2320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Скворцов М.А.</w:t>
            </w:r>
          </w:p>
        </w:tc>
      </w:tr>
      <w:tr w:rsidR="008B0DEB" w:rsidRPr="000303A1" w:rsidTr="00457E60">
        <w:tc>
          <w:tcPr>
            <w:tcW w:w="626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344" w:type="dxa"/>
          </w:tcPr>
          <w:p w:rsidR="008B0DEB" w:rsidRPr="000303A1" w:rsidRDefault="008B0DEB" w:rsidP="00457E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Зверинецкая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ул. 34</w:t>
            </w:r>
          </w:p>
        </w:tc>
        <w:tc>
          <w:tcPr>
            <w:tcW w:w="2279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3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Романенков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  <w:tc>
          <w:tcPr>
            <w:tcW w:w="2320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Омелянюк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Е.П.</w:t>
            </w:r>
          </w:p>
        </w:tc>
      </w:tr>
      <w:tr w:rsidR="008B0DEB" w:rsidRPr="000303A1" w:rsidTr="00457E60">
        <w:tc>
          <w:tcPr>
            <w:tcW w:w="626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344" w:type="dxa"/>
          </w:tcPr>
          <w:p w:rsidR="008B0DEB" w:rsidRPr="000303A1" w:rsidRDefault="008B0DEB" w:rsidP="00457E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Измайловское шоссе 62</w:t>
            </w:r>
          </w:p>
        </w:tc>
        <w:tc>
          <w:tcPr>
            <w:tcW w:w="2279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3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Прохоров Н.А</w:t>
            </w:r>
          </w:p>
        </w:tc>
        <w:tc>
          <w:tcPr>
            <w:tcW w:w="2320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Шпиньков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8B0DEB" w:rsidRPr="000303A1" w:rsidTr="00457E60">
        <w:tc>
          <w:tcPr>
            <w:tcW w:w="626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344" w:type="dxa"/>
          </w:tcPr>
          <w:p w:rsidR="008B0DEB" w:rsidRPr="000303A1" w:rsidRDefault="008B0DEB" w:rsidP="00457E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Лечебная 3</w:t>
            </w:r>
          </w:p>
        </w:tc>
        <w:tc>
          <w:tcPr>
            <w:tcW w:w="2279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3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Омелянюк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Е.</w:t>
            </w:r>
            <w:proofErr w:type="gram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20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Романенков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</w:tr>
      <w:tr w:rsidR="008B0DEB" w:rsidRPr="000303A1" w:rsidTr="00457E60">
        <w:trPr>
          <w:trHeight w:val="360"/>
        </w:trPr>
        <w:tc>
          <w:tcPr>
            <w:tcW w:w="626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344" w:type="dxa"/>
          </w:tcPr>
          <w:p w:rsidR="008B0DEB" w:rsidRPr="000303A1" w:rsidRDefault="008B0DEB" w:rsidP="00457E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Лечебная 7/23</w:t>
            </w:r>
          </w:p>
        </w:tc>
        <w:tc>
          <w:tcPr>
            <w:tcW w:w="2279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3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Омелянюк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Е.</w:t>
            </w:r>
            <w:proofErr w:type="gram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20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Романенков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</w:tr>
      <w:tr w:rsidR="008B0DEB" w:rsidRPr="000303A1" w:rsidTr="00457E60">
        <w:trPr>
          <w:trHeight w:val="150"/>
        </w:trPr>
        <w:tc>
          <w:tcPr>
            <w:tcW w:w="626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344" w:type="dxa"/>
          </w:tcPr>
          <w:p w:rsidR="008B0DEB" w:rsidRPr="000303A1" w:rsidRDefault="008B0DEB" w:rsidP="00457E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Мажоров пер.. 4</w:t>
            </w:r>
          </w:p>
        </w:tc>
        <w:tc>
          <w:tcPr>
            <w:tcW w:w="2279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3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Романенков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  <w:tc>
          <w:tcPr>
            <w:tcW w:w="2320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Омелянюк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Е.</w:t>
            </w:r>
            <w:proofErr w:type="gram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</w:tr>
      <w:tr w:rsidR="008B0DEB" w:rsidRPr="000303A1" w:rsidTr="00457E60">
        <w:trPr>
          <w:trHeight w:val="129"/>
        </w:trPr>
        <w:tc>
          <w:tcPr>
            <w:tcW w:w="626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344" w:type="dxa"/>
          </w:tcPr>
          <w:p w:rsidR="008B0DEB" w:rsidRPr="000303A1" w:rsidRDefault="008B0DEB" w:rsidP="00457E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Мажоров пер.. 8</w:t>
            </w:r>
          </w:p>
        </w:tc>
        <w:tc>
          <w:tcPr>
            <w:tcW w:w="2279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3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Романенков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  <w:tc>
          <w:tcPr>
            <w:tcW w:w="2320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Омелянюк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Е.</w:t>
            </w:r>
            <w:proofErr w:type="gram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</w:tr>
      <w:tr w:rsidR="008B0DEB" w:rsidRPr="000303A1" w:rsidTr="00457E60">
        <w:trPr>
          <w:trHeight w:val="180"/>
        </w:trPr>
        <w:tc>
          <w:tcPr>
            <w:tcW w:w="626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344" w:type="dxa"/>
          </w:tcPr>
          <w:p w:rsidR="008B0DEB" w:rsidRPr="000303A1" w:rsidRDefault="008B0DEB" w:rsidP="00457E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Окружной пр. 23</w:t>
            </w:r>
          </w:p>
        </w:tc>
        <w:tc>
          <w:tcPr>
            <w:tcW w:w="2279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3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Николаенко А.В.</w:t>
            </w:r>
          </w:p>
        </w:tc>
        <w:tc>
          <w:tcPr>
            <w:tcW w:w="2320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Прохоров Н.А.</w:t>
            </w:r>
          </w:p>
        </w:tc>
      </w:tr>
      <w:tr w:rsidR="008B0DEB" w:rsidRPr="000303A1" w:rsidTr="00457E60">
        <w:trPr>
          <w:trHeight w:val="105"/>
        </w:trPr>
        <w:tc>
          <w:tcPr>
            <w:tcW w:w="626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344" w:type="dxa"/>
          </w:tcPr>
          <w:p w:rsidR="008B0DEB" w:rsidRPr="000303A1" w:rsidRDefault="008B0DEB" w:rsidP="00457E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Семеновская Б. ул. 21</w:t>
            </w:r>
          </w:p>
        </w:tc>
        <w:tc>
          <w:tcPr>
            <w:tcW w:w="2279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3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Омелянюк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Е.</w:t>
            </w:r>
            <w:proofErr w:type="gram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20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Романенков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Е.Н</w:t>
            </w:r>
          </w:p>
        </w:tc>
      </w:tr>
      <w:tr w:rsidR="008B0DEB" w:rsidRPr="000303A1" w:rsidTr="00457E60">
        <w:trPr>
          <w:trHeight w:val="240"/>
        </w:trPr>
        <w:tc>
          <w:tcPr>
            <w:tcW w:w="626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344" w:type="dxa"/>
          </w:tcPr>
          <w:p w:rsidR="008B0DEB" w:rsidRPr="000303A1" w:rsidRDefault="008B0DEB" w:rsidP="00457E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Семеновская Б. ул. 27 к. 1</w:t>
            </w:r>
          </w:p>
        </w:tc>
        <w:tc>
          <w:tcPr>
            <w:tcW w:w="2279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3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Омелянюк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Е.</w:t>
            </w:r>
            <w:proofErr w:type="gram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20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Романенков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Е.Н</w:t>
            </w:r>
          </w:p>
        </w:tc>
      </w:tr>
      <w:tr w:rsidR="008B0DEB" w:rsidRPr="000303A1" w:rsidTr="00457E60">
        <w:trPr>
          <w:trHeight w:val="198"/>
        </w:trPr>
        <w:tc>
          <w:tcPr>
            <w:tcW w:w="626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3344" w:type="dxa"/>
          </w:tcPr>
          <w:p w:rsidR="008B0DEB" w:rsidRPr="000303A1" w:rsidRDefault="008B0DEB" w:rsidP="00457E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Семеновский Вал ул. 10 к.4</w:t>
            </w:r>
          </w:p>
        </w:tc>
        <w:tc>
          <w:tcPr>
            <w:tcW w:w="2279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3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Омелянюк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Е.</w:t>
            </w:r>
            <w:proofErr w:type="gram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20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Романенков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Е.Н</w:t>
            </w:r>
          </w:p>
        </w:tc>
      </w:tr>
      <w:tr w:rsidR="008B0DEB" w:rsidRPr="000303A1" w:rsidTr="00457E60">
        <w:trPr>
          <w:trHeight w:val="243"/>
        </w:trPr>
        <w:tc>
          <w:tcPr>
            <w:tcW w:w="626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344" w:type="dxa"/>
          </w:tcPr>
          <w:p w:rsidR="008B0DEB" w:rsidRPr="000303A1" w:rsidRDefault="008B0DEB" w:rsidP="00457E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Семеновский Вал ул. 12</w:t>
            </w:r>
          </w:p>
        </w:tc>
        <w:tc>
          <w:tcPr>
            <w:tcW w:w="2279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3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Омелянюк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Е.</w:t>
            </w:r>
            <w:proofErr w:type="gram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20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Романенков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Е.Н</w:t>
            </w:r>
          </w:p>
        </w:tc>
      </w:tr>
      <w:tr w:rsidR="008B0DEB" w:rsidRPr="000303A1" w:rsidTr="00457E60">
        <w:trPr>
          <w:trHeight w:val="120"/>
        </w:trPr>
        <w:tc>
          <w:tcPr>
            <w:tcW w:w="626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344" w:type="dxa"/>
          </w:tcPr>
          <w:p w:rsidR="008B0DEB" w:rsidRPr="000303A1" w:rsidRDefault="008B0DEB" w:rsidP="00457E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Семеновский пер. 18</w:t>
            </w:r>
          </w:p>
        </w:tc>
        <w:tc>
          <w:tcPr>
            <w:tcW w:w="2279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3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Омелянюк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Е.</w:t>
            </w:r>
            <w:proofErr w:type="gram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20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Романенков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Е.Н</w:t>
            </w:r>
          </w:p>
        </w:tc>
      </w:tr>
      <w:tr w:rsidR="008B0DEB" w:rsidRPr="000303A1" w:rsidTr="00457E60">
        <w:trPr>
          <w:trHeight w:val="150"/>
        </w:trPr>
        <w:tc>
          <w:tcPr>
            <w:tcW w:w="626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344" w:type="dxa"/>
          </w:tcPr>
          <w:p w:rsidR="008B0DEB" w:rsidRPr="000303A1" w:rsidRDefault="008B0DEB" w:rsidP="00457E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Семеновский пер. 18</w:t>
            </w:r>
            <w:proofErr w:type="gram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279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3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Омелянюк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Е.</w:t>
            </w:r>
            <w:proofErr w:type="gram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20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Романенков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Е.Н</w:t>
            </w:r>
          </w:p>
        </w:tc>
      </w:tr>
      <w:tr w:rsidR="008B0DEB" w:rsidRPr="000303A1" w:rsidTr="00457E60">
        <w:trPr>
          <w:trHeight w:val="270"/>
        </w:trPr>
        <w:tc>
          <w:tcPr>
            <w:tcW w:w="626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3344" w:type="dxa"/>
          </w:tcPr>
          <w:p w:rsidR="008B0DEB" w:rsidRPr="000303A1" w:rsidRDefault="008B0DEB" w:rsidP="00457E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Соколиной горы 8-я ул. 18 к. 1</w:t>
            </w:r>
          </w:p>
        </w:tc>
        <w:tc>
          <w:tcPr>
            <w:tcW w:w="2279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3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Журавлева Г.Я.</w:t>
            </w:r>
          </w:p>
        </w:tc>
        <w:tc>
          <w:tcPr>
            <w:tcW w:w="2320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Пинясов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Н.С.</w:t>
            </w:r>
          </w:p>
        </w:tc>
      </w:tr>
      <w:tr w:rsidR="008B0DEB" w:rsidRPr="000303A1" w:rsidTr="00457E60">
        <w:trPr>
          <w:trHeight w:val="165"/>
        </w:trPr>
        <w:tc>
          <w:tcPr>
            <w:tcW w:w="626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3344" w:type="dxa"/>
          </w:tcPr>
          <w:p w:rsidR="008B0DEB" w:rsidRPr="000303A1" w:rsidRDefault="008B0DEB" w:rsidP="00457E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Соколиной горы 9-я ул. 13</w:t>
            </w:r>
          </w:p>
        </w:tc>
        <w:tc>
          <w:tcPr>
            <w:tcW w:w="2279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3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Шпиньков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2320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Прохоров Н.А.</w:t>
            </w:r>
          </w:p>
        </w:tc>
      </w:tr>
      <w:tr w:rsidR="008B0DEB" w:rsidRPr="000303A1" w:rsidTr="00457E60">
        <w:trPr>
          <w:trHeight w:val="96"/>
        </w:trPr>
        <w:tc>
          <w:tcPr>
            <w:tcW w:w="626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3344" w:type="dxa"/>
          </w:tcPr>
          <w:p w:rsidR="008B0DEB" w:rsidRPr="000303A1" w:rsidRDefault="008B0DEB" w:rsidP="00457E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Соколиной горы 9-я ул. 15</w:t>
            </w:r>
          </w:p>
        </w:tc>
        <w:tc>
          <w:tcPr>
            <w:tcW w:w="2279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3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Шпиньков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2320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Прохоров Н.А.</w:t>
            </w:r>
          </w:p>
        </w:tc>
      </w:tr>
      <w:tr w:rsidR="008B0DEB" w:rsidRPr="000303A1" w:rsidTr="00457E60">
        <w:trPr>
          <w:trHeight w:val="165"/>
        </w:trPr>
        <w:tc>
          <w:tcPr>
            <w:tcW w:w="626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3344" w:type="dxa"/>
          </w:tcPr>
          <w:p w:rsidR="008B0DEB" w:rsidRPr="000303A1" w:rsidRDefault="008B0DEB" w:rsidP="00457E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Соколиной горы 9-я ул. 9</w:t>
            </w:r>
          </w:p>
        </w:tc>
        <w:tc>
          <w:tcPr>
            <w:tcW w:w="2279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3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Шпиньков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2320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Прохоров Н.А.</w:t>
            </w:r>
          </w:p>
        </w:tc>
      </w:tr>
      <w:tr w:rsidR="008B0DEB" w:rsidRPr="000303A1" w:rsidTr="00457E60">
        <w:trPr>
          <w:trHeight w:val="225"/>
        </w:trPr>
        <w:tc>
          <w:tcPr>
            <w:tcW w:w="626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3344" w:type="dxa"/>
          </w:tcPr>
          <w:p w:rsidR="008B0DEB" w:rsidRPr="000303A1" w:rsidRDefault="008B0DEB" w:rsidP="00457E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Ткацкая ул. 43</w:t>
            </w:r>
          </w:p>
        </w:tc>
        <w:tc>
          <w:tcPr>
            <w:tcW w:w="2279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3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Романенков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  <w:tc>
          <w:tcPr>
            <w:tcW w:w="2320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Омелянюк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Е.П.</w:t>
            </w:r>
          </w:p>
        </w:tc>
      </w:tr>
      <w:tr w:rsidR="008B0DEB" w:rsidRPr="000303A1" w:rsidTr="00457E60">
        <w:trPr>
          <w:trHeight w:val="183"/>
        </w:trPr>
        <w:tc>
          <w:tcPr>
            <w:tcW w:w="626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3344" w:type="dxa"/>
          </w:tcPr>
          <w:p w:rsidR="008B0DEB" w:rsidRPr="000303A1" w:rsidRDefault="008B0DEB" w:rsidP="00457E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Ткацкая ул. 45</w:t>
            </w:r>
          </w:p>
        </w:tc>
        <w:tc>
          <w:tcPr>
            <w:tcW w:w="2279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3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Романенков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  <w:tc>
          <w:tcPr>
            <w:tcW w:w="2320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Омелянюк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Е.П.</w:t>
            </w:r>
          </w:p>
        </w:tc>
      </w:tr>
      <w:tr w:rsidR="008B0DEB" w:rsidRPr="000303A1" w:rsidTr="00457E60">
        <w:trPr>
          <w:trHeight w:val="96"/>
        </w:trPr>
        <w:tc>
          <w:tcPr>
            <w:tcW w:w="626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3344" w:type="dxa"/>
          </w:tcPr>
          <w:p w:rsidR="008B0DEB" w:rsidRPr="000303A1" w:rsidRDefault="008B0DEB" w:rsidP="00457E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Фортунатовская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ул. 12</w:t>
            </w:r>
          </w:p>
        </w:tc>
        <w:tc>
          <w:tcPr>
            <w:tcW w:w="2279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3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Романенков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  <w:tc>
          <w:tcPr>
            <w:tcW w:w="2320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Омелянюк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Е.П.</w:t>
            </w:r>
          </w:p>
        </w:tc>
      </w:tr>
      <w:tr w:rsidR="008B0DEB" w:rsidRPr="000303A1" w:rsidTr="00457E60">
        <w:trPr>
          <w:trHeight w:val="165"/>
        </w:trPr>
        <w:tc>
          <w:tcPr>
            <w:tcW w:w="626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3344" w:type="dxa"/>
          </w:tcPr>
          <w:p w:rsidR="008B0DEB" w:rsidRPr="000303A1" w:rsidRDefault="008B0DEB" w:rsidP="00457E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Фортунатовская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ул. 16</w:t>
            </w:r>
          </w:p>
        </w:tc>
        <w:tc>
          <w:tcPr>
            <w:tcW w:w="2279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3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Романенков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  <w:tc>
          <w:tcPr>
            <w:tcW w:w="2320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Омелянюк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Е.П.</w:t>
            </w:r>
          </w:p>
        </w:tc>
      </w:tr>
      <w:tr w:rsidR="008B0DEB" w:rsidRPr="000303A1" w:rsidTr="00457E60">
        <w:trPr>
          <w:trHeight w:val="195"/>
        </w:trPr>
        <w:tc>
          <w:tcPr>
            <w:tcW w:w="626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3344" w:type="dxa"/>
          </w:tcPr>
          <w:p w:rsidR="008B0DEB" w:rsidRPr="000303A1" w:rsidRDefault="008B0DEB" w:rsidP="00457E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Фортунатовская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ул. 18</w:t>
            </w:r>
          </w:p>
        </w:tc>
        <w:tc>
          <w:tcPr>
            <w:tcW w:w="2279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3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Романенков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  <w:tc>
          <w:tcPr>
            <w:tcW w:w="2320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Омелянюк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Е.П.</w:t>
            </w:r>
          </w:p>
        </w:tc>
      </w:tr>
      <w:tr w:rsidR="008B0DEB" w:rsidRPr="000303A1" w:rsidTr="00457E60">
        <w:trPr>
          <w:trHeight w:val="210"/>
        </w:trPr>
        <w:tc>
          <w:tcPr>
            <w:tcW w:w="626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3344" w:type="dxa"/>
          </w:tcPr>
          <w:p w:rsidR="008B0DEB" w:rsidRPr="000303A1" w:rsidRDefault="008B0DEB" w:rsidP="00457E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Фортунатовская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ул. 8</w:t>
            </w:r>
          </w:p>
        </w:tc>
        <w:tc>
          <w:tcPr>
            <w:tcW w:w="2279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3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Романенков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  <w:tc>
          <w:tcPr>
            <w:tcW w:w="2320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Омелянюк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Е.П.</w:t>
            </w:r>
          </w:p>
        </w:tc>
      </w:tr>
      <w:tr w:rsidR="008B0DEB" w:rsidRPr="000303A1" w:rsidTr="00457E60">
        <w:trPr>
          <w:trHeight w:val="315"/>
        </w:trPr>
        <w:tc>
          <w:tcPr>
            <w:tcW w:w="626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3344" w:type="dxa"/>
          </w:tcPr>
          <w:p w:rsidR="008B0DEB" w:rsidRPr="000303A1" w:rsidRDefault="008B0DEB" w:rsidP="00457E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Щербаковская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ул. 20</w:t>
            </w:r>
          </w:p>
        </w:tc>
        <w:tc>
          <w:tcPr>
            <w:tcW w:w="2279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3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Карпухин С.Д.</w:t>
            </w:r>
          </w:p>
        </w:tc>
        <w:tc>
          <w:tcPr>
            <w:tcW w:w="2320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Скворцов М.А.</w:t>
            </w:r>
          </w:p>
        </w:tc>
      </w:tr>
      <w:tr w:rsidR="008B0DEB" w:rsidRPr="000303A1" w:rsidTr="00457E60">
        <w:trPr>
          <w:trHeight w:val="135"/>
        </w:trPr>
        <w:tc>
          <w:tcPr>
            <w:tcW w:w="626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3344" w:type="dxa"/>
          </w:tcPr>
          <w:p w:rsidR="008B0DEB" w:rsidRPr="000303A1" w:rsidRDefault="008B0DEB" w:rsidP="00457E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Щербаковская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ул. 26</w:t>
            </w:r>
          </w:p>
        </w:tc>
        <w:tc>
          <w:tcPr>
            <w:tcW w:w="2279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3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Карпухин С.Д.</w:t>
            </w:r>
          </w:p>
        </w:tc>
        <w:tc>
          <w:tcPr>
            <w:tcW w:w="2320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Скворцов М.А.</w:t>
            </w:r>
          </w:p>
        </w:tc>
      </w:tr>
      <w:tr w:rsidR="008B0DEB" w:rsidRPr="000303A1" w:rsidTr="00457E60">
        <w:trPr>
          <w:trHeight w:val="126"/>
        </w:trPr>
        <w:tc>
          <w:tcPr>
            <w:tcW w:w="626" w:type="dxa"/>
            <w:tcBorders>
              <w:bottom w:val="single" w:sz="4" w:space="0" w:color="auto"/>
            </w:tcBorders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8B0DEB" w:rsidRPr="000303A1" w:rsidRDefault="008B0DEB" w:rsidP="00457E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Щербаковская</w:t>
            </w:r>
            <w:proofErr w:type="spellEnd"/>
            <w:r w:rsidRPr="000303A1">
              <w:rPr>
                <w:rFonts w:ascii="Times New Roman" w:hAnsi="Times New Roman" w:cs="Times New Roman"/>
                <w:sz w:val="26"/>
                <w:szCs w:val="26"/>
              </w:rPr>
              <w:t xml:space="preserve"> ул. 8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Карпухин С.Д.</w:t>
            </w:r>
          </w:p>
        </w:tc>
        <w:tc>
          <w:tcPr>
            <w:tcW w:w="2320" w:type="dxa"/>
          </w:tcPr>
          <w:p w:rsidR="008B0DEB" w:rsidRPr="000303A1" w:rsidRDefault="008B0DEB" w:rsidP="00457E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03A1">
              <w:rPr>
                <w:rFonts w:ascii="Times New Roman" w:hAnsi="Times New Roman" w:cs="Times New Roman"/>
                <w:sz w:val="26"/>
                <w:szCs w:val="26"/>
              </w:rPr>
              <w:t>Скворцов М.А.</w:t>
            </w:r>
          </w:p>
        </w:tc>
      </w:tr>
    </w:tbl>
    <w:p w:rsidR="002158C6" w:rsidRPr="000303A1" w:rsidRDefault="002158C6">
      <w:pPr>
        <w:rPr>
          <w:rFonts w:ascii="Times New Roman" w:hAnsi="Times New Roman" w:cs="Times New Roman"/>
        </w:rPr>
      </w:pPr>
    </w:p>
    <w:sectPr w:rsidR="002158C6" w:rsidRPr="000303A1" w:rsidSect="00E1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DEB"/>
    <w:rsid w:val="000303A1"/>
    <w:rsid w:val="002158C6"/>
    <w:rsid w:val="0047664C"/>
    <w:rsid w:val="00526AEC"/>
    <w:rsid w:val="007103C6"/>
    <w:rsid w:val="008B0DEB"/>
    <w:rsid w:val="00E1182A"/>
    <w:rsid w:val="00EB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0DEB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8B0DEB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2017-01-13T07:46:00Z</dcterms:created>
  <dcterms:modified xsi:type="dcterms:W3CDTF">2017-01-19T11:09:00Z</dcterms:modified>
</cp:coreProperties>
</file>