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6" w:rsidRPr="00AF2514" w:rsidRDefault="00AF2514" w:rsidP="00AF2514">
      <w:pPr>
        <w:jc w:val="center"/>
        <w:rPr>
          <w:b/>
          <w:sz w:val="28"/>
          <w:szCs w:val="28"/>
        </w:rPr>
      </w:pPr>
      <w:r w:rsidRPr="00AF2514">
        <w:rPr>
          <w:b/>
          <w:sz w:val="28"/>
          <w:szCs w:val="28"/>
        </w:rPr>
        <w:t>АППАРАТ СОВЕТА ДЕПУТАТОВ</w:t>
      </w:r>
    </w:p>
    <w:p w:rsidR="00AF2514" w:rsidRPr="00AF2514" w:rsidRDefault="00AF2514" w:rsidP="00AF2514">
      <w:pPr>
        <w:jc w:val="center"/>
        <w:rPr>
          <w:b/>
          <w:sz w:val="28"/>
          <w:szCs w:val="28"/>
        </w:rPr>
      </w:pPr>
      <w:r w:rsidRPr="00AF2514">
        <w:rPr>
          <w:b/>
          <w:sz w:val="28"/>
          <w:szCs w:val="28"/>
        </w:rPr>
        <w:t>МУНИЦИПАЛЬНОГО ОКРУГА СОКОЛИНАЯ ГОРА</w:t>
      </w:r>
    </w:p>
    <w:p w:rsidR="00AF2514" w:rsidRPr="00AF2514" w:rsidRDefault="00AF2514" w:rsidP="00AF2514">
      <w:pPr>
        <w:jc w:val="center"/>
        <w:rPr>
          <w:b/>
          <w:sz w:val="28"/>
          <w:szCs w:val="28"/>
        </w:rPr>
      </w:pPr>
      <w:r w:rsidRPr="00AF2514">
        <w:rPr>
          <w:b/>
          <w:sz w:val="28"/>
          <w:szCs w:val="28"/>
        </w:rPr>
        <w:t>В ГОРОДЕ МОСКВЕ</w:t>
      </w:r>
    </w:p>
    <w:p w:rsidR="004601F6" w:rsidRPr="004601F6" w:rsidRDefault="004601F6" w:rsidP="004601F6"/>
    <w:p w:rsidR="004601F6" w:rsidRPr="004601F6" w:rsidRDefault="004601F6" w:rsidP="004601F6"/>
    <w:p w:rsidR="004601F6" w:rsidRPr="00AF2514" w:rsidRDefault="00AF2514" w:rsidP="00AF2514">
      <w:pPr>
        <w:jc w:val="center"/>
        <w:rPr>
          <w:b/>
          <w:sz w:val="32"/>
          <w:szCs w:val="32"/>
        </w:rPr>
      </w:pPr>
      <w:r w:rsidRPr="00AF2514">
        <w:rPr>
          <w:b/>
          <w:sz w:val="32"/>
          <w:szCs w:val="32"/>
        </w:rPr>
        <w:t>ПОСТАНОВЛЕНИЕ</w:t>
      </w:r>
    </w:p>
    <w:p w:rsidR="004601F6" w:rsidRPr="00AF2514" w:rsidRDefault="004601F6" w:rsidP="00AF2514">
      <w:pPr>
        <w:jc w:val="center"/>
        <w:rPr>
          <w:b/>
          <w:sz w:val="32"/>
          <w:szCs w:val="32"/>
        </w:rPr>
      </w:pPr>
    </w:p>
    <w:p w:rsidR="004601F6" w:rsidRPr="00AF2514" w:rsidRDefault="004601F6" w:rsidP="004601F6">
      <w:pPr>
        <w:rPr>
          <w:sz w:val="28"/>
          <w:szCs w:val="28"/>
          <w:u w:val="single"/>
        </w:rPr>
      </w:pPr>
    </w:p>
    <w:p w:rsidR="004601F6" w:rsidRPr="00AF2514" w:rsidRDefault="00AF2514" w:rsidP="004601F6">
      <w:pPr>
        <w:rPr>
          <w:sz w:val="28"/>
          <w:szCs w:val="28"/>
          <w:u w:val="single"/>
        </w:rPr>
      </w:pPr>
      <w:r w:rsidRPr="00AF2514">
        <w:rPr>
          <w:sz w:val="28"/>
          <w:szCs w:val="28"/>
          <w:u w:val="single"/>
        </w:rPr>
        <w:t>09.11. 2014 Г. № 7/1</w:t>
      </w:r>
    </w:p>
    <w:p w:rsidR="004601F6" w:rsidRPr="004601F6" w:rsidRDefault="004601F6" w:rsidP="004601F6"/>
    <w:p w:rsidR="004601F6" w:rsidRPr="004601F6" w:rsidRDefault="004601F6" w:rsidP="004601F6"/>
    <w:p w:rsidR="004601F6" w:rsidRDefault="004601F6" w:rsidP="004601F6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1F6" w:rsidRPr="002A03B9" w:rsidRDefault="004601F6" w:rsidP="004601F6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B9">
        <w:rPr>
          <w:rFonts w:ascii="Times New Roman" w:hAnsi="Times New Roman" w:cs="Times New Roman"/>
          <w:b/>
          <w:sz w:val="28"/>
          <w:szCs w:val="28"/>
        </w:rPr>
        <w:t>О</w:t>
      </w:r>
      <w:r w:rsidR="00DA15E6">
        <w:rPr>
          <w:rFonts w:ascii="Times New Roman" w:hAnsi="Times New Roman" w:cs="Times New Roman"/>
          <w:b/>
          <w:sz w:val="28"/>
          <w:szCs w:val="28"/>
        </w:rPr>
        <w:t xml:space="preserve"> предварительных итогах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E6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901624">
        <w:rPr>
          <w:rFonts w:ascii="Times New Roman" w:hAnsi="Times New Roman" w:cs="Times New Roman"/>
          <w:b/>
          <w:sz w:val="28"/>
          <w:szCs w:val="28"/>
        </w:rPr>
        <w:t xml:space="preserve">и оценки ожидаемого исполнения бюджета </w:t>
      </w:r>
      <w:r w:rsidR="00DA15E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 за 2014 год </w:t>
      </w:r>
    </w:p>
    <w:p w:rsidR="004601F6" w:rsidRDefault="004601F6" w:rsidP="004601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7316" w:rsidRDefault="00977316" w:rsidP="004601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7316" w:rsidRPr="003E65F3" w:rsidRDefault="00977316" w:rsidP="004601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01F6" w:rsidRDefault="00DA15E6" w:rsidP="004601F6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исполнения</w:t>
      </w:r>
      <w:r w:rsidR="004601F6" w:rsidRPr="003E65F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4601F6" w:rsidRPr="003E65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C155D">
        <w:rPr>
          <w:rFonts w:ascii="Times New Roman" w:hAnsi="Times New Roman" w:cs="Times New Roman"/>
          <w:sz w:val="28"/>
          <w:szCs w:val="28"/>
        </w:rPr>
        <w:t>, Положения о бюджетном процессе в муниципальном округе Соколиная гора</w:t>
      </w:r>
      <w:r w:rsidR="00AD05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0540" w:rsidRPr="003E65F3" w:rsidRDefault="00AD0540" w:rsidP="004601F6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 О С Т А Н О В Л Я Ю:</w:t>
      </w:r>
    </w:p>
    <w:p w:rsidR="004601F6" w:rsidRPr="003E65F3" w:rsidRDefault="004601F6" w:rsidP="004601F6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D0540" w:rsidRDefault="004601F6" w:rsidP="00AD0540">
      <w:pPr>
        <w:pStyle w:val="ConsNormal"/>
        <w:widowControl/>
        <w:spacing w:line="360" w:lineRule="auto"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E65F3">
        <w:rPr>
          <w:rFonts w:ascii="Times New Roman" w:hAnsi="Times New Roman" w:cs="Times New Roman"/>
          <w:sz w:val="28"/>
          <w:szCs w:val="28"/>
        </w:rPr>
        <w:t>1.</w:t>
      </w:r>
      <w:r w:rsidR="00DA15E6">
        <w:rPr>
          <w:rFonts w:ascii="Times New Roman" w:hAnsi="Times New Roman" w:cs="Times New Roman"/>
          <w:sz w:val="28"/>
          <w:szCs w:val="28"/>
        </w:rPr>
        <w:t>Одобрить</w:t>
      </w:r>
      <w:r w:rsidRPr="003E65F3">
        <w:rPr>
          <w:rFonts w:ascii="Times New Roman" w:hAnsi="Times New Roman" w:cs="Times New Roman"/>
          <w:sz w:val="28"/>
          <w:szCs w:val="28"/>
        </w:rPr>
        <w:t xml:space="preserve"> </w:t>
      </w:r>
      <w:r w:rsidR="00DA15E6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муниципального округа Соколиная гора за 2014год (приложение</w:t>
      </w:r>
      <w:r w:rsidR="00901624">
        <w:rPr>
          <w:rFonts w:ascii="Times New Roman" w:hAnsi="Times New Roman" w:cs="Times New Roman"/>
          <w:sz w:val="28"/>
          <w:szCs w:val="28"/>
        </w:rPr>
        <w:t>1), оценку ожидаемого исполнения бюджета муниципального округа Соколиная гора за 2014 год (прпиложение2).</w:t>
      </w:r>
    </w:p>
    <w:p w:rsidR="00901624" w:rsidRDefault="00901624" w:rsidP="00901624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подписания.</w:t>
      </w:r>
    </w:p>
    <w:p w:rsidR="00AD0540" w:rsidRDefault="00901624" w:rsidP="00AD0540">
      <w:pPr>
        <w:spacing w:line="360" w:lineRule="auto"/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AD0540">
        <w:rPr>
          <w:sz w:val="28"/>
          <w:szCs w:val="28"/>
        </w:rPr>
        <w:t xml:space="preserve">. </w:t>
      </w:r>
      <w:r w:rsidR="00DA15E6">
        <w:rPr>
          <w:sz w:val="28"/>
          <w:szCs w:val="28"/>
        </w:rPr>
        <w:t>Р</w:t>
      </w:r>
      <w:r w:rsidR="00AD0540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на официальном сайте муниципального округа Соколиная гора </w:t>
      </w:r>
      <w:r w:rsidR="00AD0540">
        <w:rPr>
          <w:sz w:val="28"/>
          <w:szCs w:val="28"/>
        </w:rPr>
        <w:t xml:space="preserve"> - </w:t>
      </w:r>
      <w:proofErr w:type="spellStart"/>
      <w:r w:rsidR="00AD0540">
        <w:rPr>
          <w:color w:val="000000"/>
          <w:sz w:val="28"/>
          <w:szCs w:val="28"/>
          <w:lang w:val="en-US"/>
        </w:rPr>
        <w:t>mosg</w:t>
      </w:r>
      <w:proofErr w:type="spellEnd"/>
      <w:r w:rsidR="00AD0540" w:rsidRPr="00D74642">
        <w:rPr>
          <w:color w:val="000000"/>
          <w:sz w:val="28"/>
          <w:szCs w:val="28"/>
        </w:rPr>
        <w:t>.</w:t>
      </w:r>
      <w:proofErr w:type="spellStart"/>
      <w:r w:rsidR="00AD0540">
        <w:rPr>
          <w:color w:val="000000"/>
          <w:sz w:val="28"/>
          <w:szCs w:val="28"/>
          <w:lang w:val="en-US"/>
        </w:rPr>
        <w:t>ru</w:t>
      </w:r>
      <w:proofErr w:type="spellEnd"/>
      <w:r w:rsidR="00AD0540">
        <w:rPr>
          <w:color w:val="000000"/>
          <w:sz w:val="28"/>
          <w:szCs w:val="28"/>
        </w:rPr>
        <w:t>.</w:t>
      </w:r>
    </w:p>
    <w:p w:rsidR="00AD0540" w:rsidRDefault="00AD0540" w:rsidP="00AD0540">
      <w:pPr>
        <w:spacing w:line="360" w:lineRule="auto"/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 муниципального округа  Соколиная гора Прохорова Н.А.</w:t>
      </w:r>
    </w:p>
    <w:p w:rsidR="00AD0540" w:rsidRDefault="00AD0540" w:rsidP="00AD0540">
      <w:pPr>
        <w:pStyle w:val="ConsNormal"/>
        <w:widowControl/>
        <w:spacing w:line="360" w:lineRule="auto"/>
        <w:ind w:left="57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316" w:rsidRDefault="00977316" w:rsidP="004601F6">
      <w:pPr>
        <w:jc w:val="both"/>
        <w:rPr>
          <w:sz w:val="28"/>
          <w:szCs w:val="28"/>
        </w:rPr>
      </w:pPr>
    </w:p>
    <w:p w:rsidR="00977316" w:rsidRPr="00CC79C1" w:rsidRDefault="00977316" w:rsidP="004601F6">
      <w:pPr>
        <w:jc w:val="both"/>
        <w:rPr>
          <w:sz w:val="28"/>
          <w:szCs w:val="28"/>
        </w:rPr>
      </w:pPr>
    </w:p>
    <w:p w:rsidR="003E65F3" w:rsidRPr="00AF2514" w:rsidRDefault="003E65F3" w:rsidP="003E65F3">
      <w:pPr>
        <w:pStyle w:val="a6"/>
        <w:spacing w:after="0"/>
        <w:rPr>
          <w:b/>
          <w:spacing w:val="8"/>
          <w:sz w:val="26"/>
          <w:szCs w:val="26"/>
        </w:rPr>
      </w:pPr>
      <w:r w:rsidRPr="00AF2514">
        <w:rPr>
          <w:b/>
          <w:spacing w:val="8"/>
          <w:sz w:val="26"/>
          <w:szCs w:val="26"/>
        </w:rPr>
        <w:t xml:space="preserve">Глава муниципального округа </w:t>
      </w:r>
    </w:p>
    <w:p w:rsidR="00E420F6" w:rsidRPr="00AF2514" w:rsidRDefault="003E65F3" w:rsidP="00901624">
      <w:pPr>
        <w:pStyle w:val="a6"/>
        <w:spacing w:after="0"/>
        <w:rPr>
          <w:b/>
        </w:rPr>
      </w:pPr>
      <w:r w:rsidRPr="00AF2514">
        <w:rPr>
          <w:b/>
          <w:spacing w:val="8"/>
          <w:sz w:val="26"/>
          <w:szCs w:val="26"/>
        </w:rPr>
        <w:t>Соколиная гора</w:t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</w:r>
      <w:r w:rsidRPr="00AF2514">
        <w:rPr>
          <w:b/>
          <w:spacing w:val="8"/>
          <w:sz w:val="26"/>
          <w:szCs w:val="26"/>
        </w:rPr>
        <w:tab/>
        <w:t>Н.А. Прохоров</w:t>
      </w:r>
    </w:p>
    <w:p w:rsidR="00977316" w:rsidRDefault="00977316" w:rsidP="004601F6">
      <w:pPr>
        <w:rPr>
          <w:b/>
        </w:rPr>
      </w:pPr>
    </w:p>
    <w:p w:rsidR="00AF2514" w:rsidRDefault="00AF2514" w:rsidP="004601F6">
      <w:pPr>
        <w:rPr>
          <w:b/>
        </w:rPr>
      </w:pPr>
    </w:p>
    <w:p w:rsidR="00AF2514" w:rsidRDefault="00AF2514" w:rsidP="00AF2514">
      <w:pPr>
        <w:ind w:left="4956"/>
      </w:pPr>
      <w:r>
        <w:lastRenderedPageBreak/>
        <w:t>Приложение 1</w:t>
      </w:r>
    </w:p>
    <w:p w:rsidR="00AF2514" w:rsidRDefault="00AF2514" w:rsidP="00AF2514">
      <w:pPr>
        <w:ind w:left="4956"/>
      </w:pPr>
      <w:r>
        <w:t>к Постановлению аппарата Совета депутатов</w:t>
      </w:r>
    </w:p>
    <w:p w:rsidR="00AF2514" w:rsidRDefault="00AF2514" w:rsidP="00AF2514">
      <w:pPr>
        <w:ind w:left="4956"/>
      </w:pPr>
      <w:r>
        <w:t>муниципального округа</w:t>
      </w:r>
    </w:p>
    <w:p w:rsidR="00AF2514" w:rsidRDefault="00AF2514" w:rsidP="00AF2514">
      <w:pPr>
        <w:ind w:left="4956"/>
      </w:pPr>
      <w:r>
        <w:t>Соколиная гора от 09.11.2014г. № 7/1</w:t>
      </w:r>
    </w:p>
    <w:p w:rsidR="00AF2514" w:rsidRDefault="00AF2514" w:rsidP="00AF2514">
      <w:pPr>
        <w:ind w:left="4956"/>
      </w:pPr>
    </w:p>
    <w:p w:rsidR="00AF2514" w:rsidRDefault="00AF2514" w:rsidP="00AF2514">
      <w:pPr>
        <w:ind w:left="4956"/>
      </w:pPr>
    </w:p>
    <w:p w:rsidR="00AF2514" w:rsidRDefault="00AF2514" w:rsidP="00AF2514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Предварительные итоги социально-экономического развития муниципального округа Соколиная гора за 10 месяцев 2014 года и ожидаемые итоги социально-экономического развития муниципального округа Соколиная гора за 2014 год.</w:t>
      </w:r>
    </w:p>
    <w:p w:rsidR="00AF2514" w:rsidRPr="006B4AFD" w:rsidRDefault="00AF2514" w:rsidP="00AF2514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2499"/>
        <w:gridCol w:w="1595"/>
        <w:gridCol w:w="1595"/>
        <w:gridCol w:w="1595"/>
        <w:gridCol w:w="1596"/>
      </w:tblGrid>
      <w:tr w:rsidR="00AF2514" w:rsidRPr="008827C8" w:rsidTr="000905E8">
        <w:tc>
          <w:tcPr>
            <w:tcW w:w="959" w:type="dxa"/>
            <w:vAlign w:val="center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827C8"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spellStart"/>
            <w:r w:rsidRPr="008827C8">
              <w:rPr>
                <w:rFonts w:ascii="Times New Roman CYR" w:hAnsi="Times New Roman CYR" w:cs="Times New Roman CYR"/>
                <w:b/>
              </w:rPr>
              <w:t>пп</w:t>
            </w:r>
            <w:proofErr w:type="spellEnd"/>
          </w:p>
        </w:tc>
        <w:tc>
          <w:tcPr>
            <w:tcW w:w="2231" w:type="dxa"/>
            <w:vAlign w:val="center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Показатели</w:t>
            </w:r>
          </w:p>
        </w:tc>
        <w:tc>
          <w:tcPr>
            <w:tcW w:w="1595" w:type="dxa"/>
            <w:vAlign w:val="center"/>
          </w:tcPr>
          <w:p w:rsidR="00AF2514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План</w:t>
            </w:r>
          </w:p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(тыс. руб.)</w:t>
            </w:r>
          </w:p>
        </w:tc>
        <w:tc>
          <w:tcPr>
            <w:tcW w:w="1595" w:type="dxa"/>
            <w:vAlign w:val="center"/>
          </w:tcPr>
          <w:p w:rsidR="00AF2514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Факт</w:t>
            </w:r>
          </w:p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(тыс. руб.)</w:t>
            </w:r>
          </w:p>
        </w:tc>
        <w:tc>
          <w:tcPr>
            <w:tcW w:w="1595" w:type="dxa"/>
            <w:vAlign w:val="center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% выполнения 2014 г.</w:t>
            </w:r>
          </w:p>
        </w:tc>
        <w:tc>
          <w:tcPr>
            <w:tcW w:w="1596" w:type="dxa"/>
            <w:vAlign w:val="center"/>
          </w:tcPr>
          <w:p w:rsidR="00AF2514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Ожидаемое исполнение</w:t>
            </w:r>
          </w:p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(тыс. руб.)</w:t>
            </w:r>
          </w:p>
        </w:tc>
      </w:tr>
      <w:tr w:rsidR="00AF2514" w:rsidRPr="008827C8" w:rsidTr="000905E8">
        <w:trPr>
          <w:trHeight w:val="441"/>
        </w:trPr>
        <w:tc>
          <w:tcPr>
            <w:tcW w:w="959" w:type="dxa"/>
            <w:vAlign w:val="center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827C8">
              <w:rPr>
                <w:rFonts w:ascii="Times New Roman CYR" w:hAnsi="Times New Roman CYR" w:cs="Times New Roman CYR"/>
                <w:b/>
              </w:rPr>
              <w:t>2014 г.</w:t>
            </w:r>
          </w:p>
        </w:tc>
        <w:tc>
          <w:tcPr>
            <w:tcW w:w="8612" w:type="dxa"/>
            <w:gridSpan w:val="5"/>
            <w:vAlign w:val="center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 месяцев 2014 года</w:t>
            </w:r>
          </w:p>
        </w:tc>
      </w:tr>
      <w:tr w:rsidR="00AF2514" w:rsidRPr="00B4413B" w:rsidTr="000905E8">
        <w:trPr>
          <w:trHeight w:val="460"/>
        </w:trPr>
        <w:tc>
          <w:tcPr>
            <w:tcW w:w="3190" w:type="dxa"/>
            <w:gridSpan w:val="2"/>
            <w:vAlign w:val="center"/>
          </w:tcPr>
          <w:p w:rsidR="00AF2514" w:rsidRPr="00B4413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4413B">
              <w:rPr>
                <w:rFonts w:ascii="Times New Roman CYR" w:hAnsi="Times New Roman CYR" w:cs="Times New Roman CYR"/>
                <w:b/>
              </w:rPr>
              <w:t>Всего доходов</w:t>
            </w:r>
          </w:p>
        </w:tc>
        <w:tc>
          <w:tcPr>
            <w:tcW w:w="1595" w:type="dxa"/>
            <w:vAlign w:val="center"/>
          </w:tcPr>
          <w:p w:rsidR="00AF2514" w:rsidRPr="00B4413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4413B">
              <w:rPr>
                <w:rFonts w:ascii="Times New Roman CYR" w:hAnsi="Times New Roman CYR" w:cs="Times New Roman CYR"/>
                <w:b/>
              </w:rPr>
              <w:t>16 573,0</w:t>
            </w:r>
          </w:p>
        </w:tc>
        <w:tc>
          <w:tcPr>
            <w:tcW w:w="1595" w:type="dxa"/>
            <w:vAlign w:val="center"/>
          </w:tcPr>
          <w:p w:rsidR="00AF2514" w:rsidRPr="00B4413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4413B">
              <w:rPr>
                <w:rFonts w:ascii="Times New Roman CYR" w:hAnsi="Times New Roman CYR" w:cs="Times New Roman CYR"/>
                <w:b/>
              </w:rPr>
              <w:t>13 457,4</w:t>
            </w:r>
          </w:p>
        </w:tc>
        <w:tc>
          <w:tcPr>
            <w:tcW w:w="1595" w:type="dxa"/>
            <w:vAlign w:val="center"/>
          </w:tcPr>
          <w:p w:rsidR="00AF2514" w:rsidRPr="00B4413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4413B">
              <w:rPr>
                <w:rFonts w:ascii="Times New Roman CYR" w:hAnsi="Times New Roman CYR" w:cs="Times New Roman CYR"/>
                <w:b/>
              </w:rPr>
              <w:t>81,20</w:t>
            </w:r>
          </w:p>
        </w:tc>
        <w:tc>
          <w:tcPr>
            <w:tcW w:w="1596" w:type="dxa"/>
            <w:vAlign w:val="center"/>
          </w:tcPr>
          <w:p w:rsidR="00AF2514" w:rsidRPr="00B4413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4413B">
              <w:rPr>
                <w:rFonts w:ascii="Times New Roman CYR" w:hAnsi="Times New Roman CYR" w:cs="Times New Roman CYR"/>
                <w:b/>
              </w:rPr>
              <w:t>3 115,6</w:t>
            </w:r>
          </w:p>
        </w:tc>
      </w:tr>
      <w:tr w:rsidR="00AF2514" w:rsidRPr="008827C8" w:rsidTr="000905E8">
        <w:tc>
          <w:tcPr>
            <w:tcW w:w="959" w:type="dxa"/>
            <w:vMerge w:val="restart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231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Налоговые доходы</w:t>
            </w:r>
          </w:p>
        </w:tc>
        <w:tc>
          <w:tcPr>
            <w:tcW w:w="1595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14 773,0</w:t>
            </w:r>
          </w:p>
        </w:tc>
        <w:tc>
          <w:tcPr>
            <w:tcW w:w="1595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11 657,4</w:t>
            </w:r>
          </w:p>
        </w:tc>
        <w:tc>
          <w:tcPr>
            <w:tcW w:w="1595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78,91</w:t>
            </w:r>
          </w:p>
        </w:tc>
        <w:tc>
          <w:tcPr>
            <w:tcW w:w="1596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3 115,6</w:t>
            </w:r>
          </w:p>
        </w:tc>
      </w:tr>
      <w:tr w:rsidR="00AF2514" w:rsidRPr="008827C8" w:rsidTr="000905E8">
        <w:tc>
          <w:tcPr>
            <w:tcW w:w="959" w:type="dxa"/>
            <w:vMerge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231" w:type="dxa"/>
          </w:tcPr>
          <w:p w:rsidR="00AF2514" w:rsidRPr="009E7CC0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7CC0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5" w:type="dxa"/>
            <w:vAlign w:val="center"/>
          </w:tcPr>
          <w:p w:rsidR="00AF2514" w:rsidRPr="009835F1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835F1">
              <w:rPr>
                <w:rFonts w:ascii="Times New Roman CYR" w:hAnsi="Times New Roman CYR" w:cs="Times New Roman CYR"/>
              </w:rPr>
              <w:t>14 623,0</w:t>
            </w:r>
          </w:p>
        </w:tc>
        <w:tc>
          <w:tcPr>
            <w:tcW w:w="1595" w:type="dxa"/>
            <w:vAlign w:val="center"/>
          </w:tcPr>
          <w:p w:rsidR="00AF2514" w:rsidRPr="009835F1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11 552,7</w:t>
            </w:r>
          </w:p>
        </w:tc>
        <w:tc>
          <w:tcPr>
            <w:tcW w:w="1595" w:type="dxa"/>
            <w:vAlign w:val="center"/>
          </w:tcPr>
          <w:p w:rsidR="00AF2514" w:rsidRPr="009835F1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79,00</w:t>
            </w:r>
          </w:p>
        </w:tc>
        <w:tc>
          <w:tcPr>
            <w:tcW w:w="1596" w:type="dxa"/>
            <w:vAlign w:val="center"/>
          </w:tcPr>
          <w:p w:rsidR="00AF2514" w:rsidRPr="009835F1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3070,3</w:t>
            </w:r>
          </w:p>
        </w:tc>
      </w:tr>
      <w:tr w:rsidR="00AF2514" w:rsidRPr="008827C8" w:rsidTr="000905E8">
        <w:tc>
          <w:tcPr>
            <w:tcW w:w="959" w:type="dxa"/>
            <w:vMerge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31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239A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239A">
              <w:rPr>
                <w:rFonts w:ascii="Times New Roman CYR" w:hAnsi="Times New Roman CYR" w:cs="Times New Roman CYR"/>
              </w:rPr>
              <w:t>40 ,00</w:t>
            </w:r>
          </w:p>
        </w:tc>
        <w:tc>
          <w:tcPr>
            <w:tcW w:w="1595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19,4</w:t>
            </w:r>
          </w:p>
        </w:tc>
        <w:tc>
          <w:tcPr>
            <w:tcW w:w="1595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48,50</w:t>
            </w:r>
          </w:p>
        </w:tc>
        <w:tc>
          <w:tcPr>
            <w:tcW w:w="1596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20,6</w:t>
            </w:r>
          </w:p>
        </w:tc>
      </w:tr>
      <w:tr w:rsidR="00AF2514" w:rsidRPr="008827C8" w:rsidTr="000905E8">
        <w:tc>
          <w:tcPr>
            <w:tcW w:w="959" w:type="dxa"/>
            <w:vMerge/>
          </w:tcPr>
          <w:p w:rsidR="00AF2514" w:rsidRPr="004C0344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31" w:type="dxa"/>
          </w:tcPr>
          <w:p w:rsidR="00AF2514" w:rsidRPr="004C0344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C0344">
              <w:rPr>
                <w:rFonts w:ascii="Times New Roman CYR" w:hAnsi="Times New Roman CYR" w:cs="Times New Roman CYR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r w:rsidRPr="004C0344">
              <w:rPr>
                <w:rFonts w:ascii="Times New Roman CYR" w:hAnsi="Times New Roman CYR" w:cs="Times New Roman CYR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95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110,0</w:t>
            </w:r>
          </w:p>
        </w:tc>
        <w:tc>
          <w:tcPr>
            <w:tcW w:w="1595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85,3</w:t>
            </w:r>
          </w:p>
        </w:tc>
        <w:tc>
          <w:tcPr>
            <w:tcW w:w="1595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77,5</w:t>
            </w:r>
          </w:p>
        </w:tc>
        <w:tc>
          <w:tcPr>
            <w:tcW w:w="1596" w:type="dxa"/>
            <w:vAlign w:val="center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24,7</w:t>
            </w:r>
          </w:p>
        </w:tc>
      </w:tr>
      <w:tr w:rsidR="00AF2514" w:rsidRPr="008827C8" w:rsidTr="000905E8">
        <w:tc>
          <w:tcPr>
            <w:tcW w:w="959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lastRenderedPageBreak/>
              <w:t>2</w:t>
            </w:r>
          </w:p>
        </w:tc>
        <w:tc>
          <w:tcPr>
            <w:tcW w:w="2231" w:type="dxa"/>
          </w:tcPr>
          <w:p w:rsidR="00AF2514" w:rsidRPr="008827C8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Безвозмездные перечисления</w:t>
            </w:r>
          </w:p>
        </w:tc>
        <w:tc>
          <w:tcPr>
            <w:tcW w:w="1595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1800,0</w:t>
            </w:r>
          </w:p>
        </w:tc>
        <w:tc>
          <w:tcPr>
            <w:tcW w:w="1595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1800,0</w:t>
            </w:r>
          </w:p>
        </w:tc>
        <w:tc>
          <w:tcPr>
            <w:tcW w:w="1595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596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F2514" w:rsidRPr="008827C8" w:rsidTr="000905E8">
        <w:tc>
          <w:tcPr>
            <w:tcW w:w="959" w:type="dxa"/>
          </w:tcPr>
          <w:p w:rsidR="00AF2514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231" w:type="dxa"/>
          </w:tcPr>
          <w:p w:rsidR="00AF2514" w:rsidRPr="00D74435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4435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95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1800,0</w:t>
            </w:r>
          </w:p>
        </w:tc>
        <w:tc>
          <w:tcPr>
            <w:tcW w:w="1595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1800,0</w:t>
            </w:r>
          </w:p>
        </w:tc>
        <w:tc>
          <w:tcPr>
            <w:tcW w:w="1595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596" w:type="dxa"/>
          </w:tcPr>
          <w:p w:rsidR="00AF2514" w:rsidRPr="008D239A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F2514" w:rsidRPr="0096018B" w:rsidTr="000905E8">
        <w:trPr>
          <w:trHeight w:val="883"/>
        </w:trPr>
        <w:tc>
          <w:tcPr>
            <w:tcW w:w="3190" w:type="dxa"/>
            <w:gridSpan w:val="2"/>
            <w:vAlign w:val="center"/>
          </w:tcPr>
          <w:p w:rsidR="00AF2514" w:rsidRPr="0096018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6018B">
              <w:rPr>
                <w:rFonts w:ascii="Times New Roman CYR" w:hAnsi="Times New Roman CYR" w:cs="Times New Roman CYR"/>
                <w:b/>
              </w:rPr>
              <w:t>Всего расходов</w:t>
            </w:r>
          </w:p>
        </w:tc>
        <w:tc>
          <w:tcPr>
            <w:tcW w:w="1595" w:type="dxa"/>
            <w:vAlign w:val="center"/>
          </w:tcPr>
          <w:p w:rsidR="00AF2514" w:rsidRPr="0096018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16 573,0</w:t>
            </w:r>
          </w:p>
        </w:tc>
        <w:tc>
          <w:tcPr>
            <w:tcW w:w="1595" w:type="dxa"/>
            <w:vAlign w:val="center"/>
          </w:tcPr>
          <w:p w:rsidR="00AF2514" w:rsidRPr="0096018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11 248,7</w:t>
            </w:r>
          </w:p>
        </w:tc>
        <w:tc>
          <w:tcPr>
            <w:tcW w:w="1595" w:type="dxa"/>
            <w:vAlign w:val="center"/>
          </w:tcPr>
          <w:p w:rsidR="00AF2514" w:rsidRPr="0096018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67,87</w:t>
            </w:r>
          </w:p>
        </w:tc>
        <w:tc>
          <w:tcPr>
            <w:tcW w:w="1596" w:type="dxa"/>
            <w:vAlign w:val="center"/>
          </w:tcPr>
          <w:p w:rsidR="00AF2514" w:rsidRPr="0096018B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5 324,3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C2D7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2 452,6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1739,4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70,92</w:t>
            </w:r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713,2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1 980,0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1924,1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97,17</w:t>
            </w:r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55,9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9 261,3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5786,1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62,47</w:t>
            </w:r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3475,2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518,1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316,4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61,06</w:t>
            </w:r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201,7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1140,0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571,0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50,08</w:t>
            </w:r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569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Периодическая печать и издательства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1154,0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865,4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74,99</w:t>
            </w:r>
            <w:bookmarkStart w:id="0" w:name="_GoBack"/>
            <w:bookmarkEnd w:id="0"/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288,6</w:t>
            </w:r>
          </w:p>
        </w:tc>
      </w:tr>
      <w:tr w:rsidR="00AF2514" w:rsidRPr="002C2D7F" w:rsidTr="000905E8">
        <w:tc>
          <w:tcPr>
            <w:tcW w:w="959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31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4AFD">
              <w:rPr>
                <w:rFonts w:ascii="Times New Roman CYR" w:hAnsi="Times New Roman CYR" w:cs="Times New Roman CYR"/>
              </w:rPr>
              <w:t>Другие вопросы в области средств массовой информации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46,3</w:t>
            </w:r>
          </w:p>
        </w:tc>
        <w:tc>
          <w:tcPr>
            <w:tcW w:w="1595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69,10</w:t>
            </w:r>
          </w:p>
        </w:tc>
        <w:tc>
          <w:tcPr>
            <w:tcW w:w="1596" w:type="dxa"/>
          </w:tcPr>
          <w:p w:rsidR="00AF2514" w:rsidRPr="002C2D7F" w:rsidRDefault="00AF2514" w:rsidP="000905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20,7</w:t>
            </w:r>
          </w:p>
        </w:tc>
      </w:tr>
    </w:tbl>
    <w:p w:rsidR="00AF2514" w:rsidRPr="00564D24" w:rsidRDefault="00AF2514" w:rsidP="00AF2514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F2514" w:rsidRDefault="00AF2514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DD2E9C">
      <w:pPr>
        <w:ind w:left="4956"/>
      </w:pPr>
      <w:r>
        <w:t>Приложение 2</w:t>
      </w:r>
      <w:r w:rsidRPr="00DD2E9C">
        <w:t xml:space="preserve"> </w:t>
      </w:r>
    </w:p>
    <w:p w:rsidR="00DD2E9C" w:rsidRDefault="00DD2E9C" w:rsidP="00DD2E9C">
      <w:pPr>
        <w:ind w:left="4956"/>
      </w:pPr>
      <w:r>
        <w:t>к Постановлению аппарата Совета депутатов</w:t>
      </w:r>
    </w:p>
    <w:p w:rsidR="00DD2E9C" w:rsidRDefault="00DD2E9C" w:rsidP="00DD2E9C">
      <w:pPr>
        <w:ind w:left="4956"/>
      </w:pPr>
      <w:r>
        <w:t>муниципального округа</w:t>
      </w:r>
    </w:p>
    <w:p w:rsidR="00DD2E9C" w:rsidRDefault="00DD2E9C" w:rsidP="00DD2E9C">
      <w:pPr>
        <w:ind w:left="4956"/>
      </w:pPr>
      <w:r>
        <w:t>Соколиная гора от 09.11.2014г. № 7/1</w:t>
      </w:r>
    </w:p>
    <w:p w:rsidR="00DD2E9C" w:rsidRDefault="00DD2E9C" w:rsidP="00DD2E9C">
      <w:pPr>
        <w:ind w:left="4956"/>
      </w:pPr>
    </w:p>
    <w:p w:rsidR="00DD2E9C" w:rsidRDefault="00DD2E9C" w:rsidP="00DD2E9C">
      <w:pPr>
        <w:ind w:left="4956"/>
      </w:pPr>
    </w:p>
    <w:p w:rsidR="00DD2E9C" w:rsidRDefault="00DD2E9C" w:rsidP="00DD2E9C">
      <w:pPr>
        <w:jc w:val="both"/>
      </w:pPr>
    </w:p>
    <w:p w:rsidR="00DD2E9C" w:rsidRDefault="00DD2E9C" w:rsidP="00DD2E9C">
      <w:pPr>
        <w:jc w:val="both"/>
      </w:pPr>
    </w:p>
    <w:p w:rsidR="00DD2E9C" w:rsidRPr="008775A3" w:rsidRDefault="00DD2E9C" w:rsidP="00DD2E9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775A3">
        <w:rPr>
          <w:rFonts w:ascii="Times New Roman CYR" w:hAnsi="Times New Roman CYR" w:cs="Times New Roman CYR"/>
          <w:b/>
          <w:sz w:val="28"/>
          <w:szCs w:val="28"/>
        </w:rPr>
        <w:t>Оценка ожидаемого исполнения бюджета муниципального округа Соколиная гора за 2014 год.</w:t>
      </w:r>
    </w:p>
    <w:p w:rsidR="00DD2E9C" w:rsidRPr="008775A3" w:rsidRDefault="00DD2E9C" w:rsidP="00DD2E9C">
      <w:pPr>
        <w:jc w:val="center"/>
        <w:rPr>
          <w:rFonts w:ascii="Times New Roman CYR" w:hAnsi="Times New Roman CYR" w:cs="Times New Roman CYR"/>
        </w:rPr>
      </w:pPr>
    </w:p>
    <w:p w:rsidR="00DD2E9C" w:rsidRDefault="00DD2E9C" w:rsidP="00DD2E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75A3">
        <w:rPr>
          <w:rFonts w:ascii="Times New Roman CYR" w:hAnsi="Times New Roman CYR" w:cs="Times New Roman CYR"/>
          <w:sz w:val="28"/>
          <w:szCs w:val="28"/>
        </w:rPr>
        <w:t>Объем доходной части бюджета муниципального округа Соколиная гора на 2014 год утвержден решением Совета депутатов муниципального округа Соколиная гора от 17 декабря 2013г. № 23/4 «О бюджете 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775A3">
        <w:rPr>
          <w:rFonts w:ascii="Times New Roman CYR" w:hAnsi="Times New Roman CYR" w:cs="Times New Roman CYR"/>
          <w:sz w:val="28"/>
          <w:szCs w:val="28"/>
        </w:rPr>
        <w:t>Сокол</w:t>
      </w:r>
      <w:r>
        <w:rPr>
          <w:rFonts w:ascii="Times New Roman CYR" w:hAnsi="Times New Roman CYR" w:cs="Times New Roman CYR"/>
          <w:sz w:val="28"/>
          <w:szCs w:val="28"/>
        </w:rPr>
        <w:t xml:space="preserve">иная гора на 2014 год и плановый </w:t>
      </w:r>
      <w:r w:rsidRPr="008775A3">
        <w:rPr>
          <w:rFonts w:ascii="Times New Roman CYR" w:hAnsi="Times New Roman CYR" w:cs="Times New Roman CYR"/>
          <w:sz w:val="28"/>
          <w:szCs w:val="28"/>
        </w:rPr>
        <w:t>период 2015 и 2016 годы»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2E9C" w:rsidRDefault="00DD2E9C" w:rsidP="00DD2E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75A3">
        <w:rPr>
          <w:rFonts w:ascii="Times New Roman CYR" w:hAnsi="Times New Roman CYR" w:cs="Times New Roman CYR"/>
          <w:sz w:val="28"/>
          <w:szCs w:val="28"/>
        </w:rPr>
        <w:t>Объем доходной части бюджета муниципального округа Соколиная гора</w:t>
      </w:r>
      <w:r>
        <w:rPr>
          <w:rFonts w:ascii="Times New Roman CYR" w:hAnsi="Times New Roman CYR" w:cs="Times New Roman CYR"/>
          <w:sz w:val="28"/>
          <w:szCs w:val="28"/>
        </w:rPr>
        <w:t xml:space="preserve"> на 01.11.2014г. утвержден в сумме 16 573,0 тыс. руб., из которых 1 800,0 тыс. руб. составляют межбюджетные трансферты, поступающие из бюджета города Москвы.</w:t>
      </w:r>
    </w:p>
    <w:p w:rsidR="00DD2E9C" w:rsidRDefault="00DD2E9C" w:rsidP="00DD2E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Реалистичность утвержденных бюджетных показателей по доходам подтверждается результатами исполнения бюджета муниципального округа Соколиная гора за истекший период года.</w:t>
      </w:r>
    </w:p>
    <w:p w:rsidR="00DD2E9C" w:rsidRDefault="00DD2E9C" w:rsidP="00DD2E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ожидаемое поступление собственных доходов в бюджет муниципального округа Соколиная гора (без учета средств, поступающих из бюджета города Москвы) в 2014 году оценивается на уровне запланированных на 2014 год доходов.</w:t>
      </w:r>
    </w:p>
    <w:p w:rsidR="00DD2E9C" w:rsidRDefault="00DD2E9C" w:rsidP="00DD2E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расходной части бюджета муниципального округа Соколиная гора ожидается на уровне запланированных в бюджете муниципального округа Соколиная гора расходов.</w:t>
      </w: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Default="00DD2E9C" w:rsidP="004601F6">
      <w:pPr>
        <w:rPr>
          <w:b/>
        </w:rPr>
      </w:pPr>
    </w:p>
    <w:p w:rsidR="00DD2E9C" w:rsidRPr="00AF2514" w:rsidRDefault="00DD2E9C" w:rsidP="004601F6">
      <w:pPr>
        <w:rPr>
          <w:b/>
        </w:rPr>
      </w:pPr>
    </w:p>
    <w:sectPr w:rsidR="00DD2E9C" w:rsidRPr="00AF2514" w:rsidSect="00FB4E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1B1005"/>
    <w:rsid w:val="001C1A32"/>
    <w:rsid w:val="002317EA"/>
    <w:rsid w:val="00287352"/>
    <w:rsid w:val="002B29A4"/>
    <w:rsid w:val="00374D69"/>
    <w:rsid w:val="003E65F3"/>
    <w:rsid w:val="00440FA5"/>
    <w:rsid w:val="004601F6"/>
    <w:rsid w:val="00525164"/>
    <w:rsid w:val="00652BD2"/>
    <w:rsid w:val="00685133"/>
    <w:rsid w:val="00777B5A"/>
    <w:rsid w:val="008136A8"/>
    <w:rsid w:val="00881261"/>
    <w:rsid w:val="0088326D"/>
    <w:rsid w:val="00901624"/>
    <w:rsid w:val="0094566F"/>
    <w:rsid w:val="00977316"/>
    <w:rsid w:val="009A4009"/>
    <w:rsid w:val="009D142E"/>
    <w:rsid w:val="009F1CAB"/>
    <w:rsid w:val="00A2413A"/>
    <w:rsid w:val="00AD0540"/>
    <w:rsid w:val="00AF2514"/>
    <w:rsid w:val="00CD1EB1"/>
    <w:rsid w:val="00D60D7F"/>
    <w:rsid w:val="00DA15E6"/>
    <w:rsid w:val="00DD0534"/>
    <w:rsid w:val="00DD2E9C"/>
    <w:rsid w:val="00E420F6"/>
    <w:rsid w:val="00E50322"/>
    <w:rsid w:val="00EC155D"/>
    <w:rsid w:val="00F95B4F"/>
    <w:rsid w:val="00FB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01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60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4601F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24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C1A3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65F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3E65F3"/>
    <w:rPr>
      <w:sz w:val="24"/>
      <w:szCs w:val="24"/>
      <w:lang w:eastAsia="ar-SA"/>
    </w:rPr>
  </w:style>
  <w:style w:type="paragraph" w:customStyle="1" w:styleId="1">
    <w:name w:val="Красная строка1"/>
    <w:basedOn w:val="a6"/>
    <w:rsid w:val="003E65F3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Отчета об исполнении бюджета внутригородского муниципального образования Соколиная гора в городе Москве за  1 к</vt:lpstr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Отчета об исполнении бюджета внутригородского муниципального образования Соколиная гора в городе Москве за  1 к</dc:title>
  <dc:creator>User</dc:creator>
  <cp:lastModifiedBy>Светлана</cp:lastModifiedBy>
  <cp:revision>4</cp:revision>
  <cp:lastPrinted>2015-06-18T13:18:00Z</cp:lastPrinted>
  <dcterms:created xsi:type="dcterms:W3CDTF">2015-06-18T12:45:00Z</dcterms:created>
  <dcterms:modified xsi:type="dcterms:W3CDTF">2015-06-18T12:54:00Z</dcterms:modified>
</cp:coreProperties>
</file>