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865" w:rsidRDefault="002A1865" w:rsidP="000A1B94">
      <w:pPr>
        <w:pStyle w:val="20"/>
        <w:shd w:val="clear" w:color="auto" w:fill="auto"/>
        <w:tabs>
          <w:tab w:val="left" w:pos="3282"/>
        </w:tabs>
        <w:spacing w:before="0"/>
        <w:ind w:left="142" w:right="4360"/>
      </w:pPr>
      <w:bookmarkStart w:id="0" w:name="bookmark3"/>
    </w:p>
    <w:p w:rsidR="002A1865" w:rsidRDefault="002A1865" w:rsidP="000A1B94">
      <w:pPr>
        <w:pStyle w:val="20"/>
        <w:shd w:val="clear" w:color="auto" w:fill="auto"/>
        <w:tabs>
          <w:tab w:val="left" w:pos="3282"/>
        </w:tabs>
        <w:spacing w:before="0"/>
        <w:ind w:left="142" w:right="4360"/>
      </w:pPr>
    </w:p>
    <w:p w:rsidR="00D31905" w:rsidRDefault="00D31905" w:rsidP="00D31905">
      <w:pPr>
        <w:pStyle w:val="22"/>
        <w:shd w:val="clear" w:color="auto" w:fill="auto"/>
        <w:spacing w:before="232"/>
        <w:jc w:val="center"/>
      </w:pPr>
      <w:r>
        <w:t>АППАРАТ СОВЕТА ДЕПУТАТОВ</w:t>
      </w:r>
    </w:p>
    <w:p w:rsidR="00D31905" w:rsidRDefault="00D31905" w:rsidP="00D31905">
      <w:pPr>
        <w:pStyle w:val="22"/>
        <w:shd w:val="clear" w:color="auto" w:fill="auto"/>
        <w:spacing w:before="0"/>
        <w:jc w:val="center"/>
      </w:pPr>
      <w:r>
        <w:t>МУНИЦИПАЛЬНОГО ОКРУГА СОКОЛИНАЯ ГОРА</w:t>
      </w:r>
    </w:p>
    <w:p w:rsidR="00D31905" w:rsidRDefault="00D31905" w:rsidP="00D31905">
      <w:pPr>
        <w:pStyle w:val="10"/>
        <w:keepNext/>
        <w:keepLines/>
        <w:shd w:val="clear" w:color="auto" w:fill="auto"/>
        <w:spacing w:after="678" w:line="400" w:lineRule="exact"/>
      </w:pPr>
      <w:bookmarkStart w:id="1" w:name="bookmark0"/>
    </w:p>
    <w:p w:rsidR="00D31905" w:rsidRDefault="00D31905" w:rsidP="00D31905">
      <w:pPr>
        <w:pStyle w:val="10"/>
        <w:keepNext/>
        <w:keepLines/>
        <w:shd w:val="clear" w:color="auto" w:fill="auto"/>
        <w:spacing w:after="678" w:line="400" w:lineRule="exact"/>
      </w:pPr>
      <w:r>
        <w:t>ПОСТАНОВЛЕНИ</w:t>
      </w:r>
      <w:bookmarkEnd w:id="1"/>
      <w:r>
        <w:t>Е</w:t>
      </w:r>
    </w:p>
    <w:p w:rsidR="002A1865" w:rsidRDefault="002A1865" w:rsidP="000A1B94">
      <w:pPr>
        <w:pStyle w:val="20"/>
        <w:shd w:val="clear" w:color="auto" w:fill="auto"/>
        <w:tabs>
          <w:tab w:val="left" w:pos="3282"/>
        </w:tabs>
        <w:spacing w:before="0"/>
        <w:ind w:left="142" w:right="4360"/>
      </w:pPr>
    </w:p>
    <w:p w:rsidR="002A1865" w:rsidRPr="00890FE9" w:rsidRDefault="00D31905" w:rsidP="000A1B94">
      <w:pPr>
        <w:pStyle w:val="20"/>
        <w:shd w:val="clear" w:color="auto" w:fill="auto"/>
        <w:tabs>
          <w:tab w:val="left" w:pos="3282"/>
        </w:tabs>
        <w:spacing w:before="0"/>
        <w:ind w:left="142" w:right="4360"/>
        <w:rPr>
          <w:u w:val="single"/>
        </w:rPr>
      </w:pPr>
      <w:r w:rsidRPr="00890FE9">
        <w:rPr>
          <w:u w:val="single"/>
        </w:rPr>
        <w:t>22.03.2019 № 4</w:t>
      </w:r>
    </w:p>
    <w:p w:rsidR="002A1865" w:rsidRDefault="002A1865" w:rsidP="000A1B94">
      <w:pPr>
        <w:pStyle w:val="20"/>
        <w:shd w:val="clear" w:color="auto" w:fill="auto"/>
        <w:tabs>
          <w:tab w:val="left" w:pos="3282"/>
        </w:tabs>
        <w:spacing w:before="0"/>
        <w:ind w:left="142" w:right="4360"/>
      </w:pPr>
    </w:p>
    <w:p w:rsidR="008005AF" w:rsidRDefault="00D517B2" w:rsidP="000A1B94">
      <w:pPr>
        <w:pStyle w:val="20"/>
        <w:shd w:val="clear" w:color="auto" w:fill="auto"/>
        <w:tabs>
          <w:tab w:val="left" w:pos="3282"/>
        </w:tabs>
        <w:spacing w:before="0"/>
        <w:ind w:left="142" w:right="4360"/>
      </w:pPr>
      <w:r>
        <w:t>Об утвержден</w:t>
      </w:r>
      <w:r w:rsidR="003C221A">
        <w:t>ии Административного</w:t>
      </w:r>
      <w:r w:rsidR="003C221A">
        <w:br/>
        <w:t xml:space="preserve">регламента </w:t>
      </w:r>
      <w:r>
        <w:t>предоставления</w:t>
      </w:r>
      <w:bookmarkEnd w:id="0"/>
    </w:p>
    <w:p w:rsidR="008005AF" w:rsidRDefault="003C221A" w:rsidP="000A1B94">
      <w:pPr>
        <w:pStyle w:val="40"/>
        <w:shd w:val="clear" w:color="auto" w:fill="auto"/>
        <w:tabs>
          <w:tab w:val="left" w:pos="2744"/>
        </w:tabs>
        <w:ind w:left="142"/>
      </w:pPr>
      <w:r>
        <w:t xml:space="preserve">муниципальной </w:t>
      </w:r>
      <w:r w:rsidR="00D517B2">
        <w:t>услуги «Выдача</w:t>
      </w:r>
    </w:p>
    <w:p w:rsidR="008005AF" w:rsidRDefault="00D517B2" w:rsidP="000A1B94">
      <w:pPr>
        <w:pStyle w:val="40"/>
        <w:shd w:val="clear" w:color="auto" w:fill="auto"/>
        <w:tabs>
          <w:tab w:val="left" w:pos="4208"/>
        </w:tabs>
        <w:ind w:left="142" w:right="4360"/>
        <w:jc w:val="left"/>
      </w:pPr>
      <w:r>
        <w:t>разрешения на вст</w:t>
      </w:r>
      <w:r w:rsidR="003C221A">
        <w:t>упление в брак</w:t>
      </w:r>
      <w:r w:rsidR="003C221A">
        <w:br/>
        <w:t xml:space="preserve">лицам, достигшим </w:t>
      </w:r>
      <w:r>
        <w:t>возраста</w:t>
      </w:r>
    </w:p>
    <w:p w:rsidR="008005AF" w:rsidRDefault="00D517B2" w:rsidP="000A1B94">
      <w:pPr>
        <w:pStyle w:val="40"/>
        <w:shd w:val="clear" w:color="auto" w:fill="auto"/>
        <w:spacing w:after="236"/>
        <w:ind w:left="142"/>
      </w:pPr>
      <w:r>
        <w:t>шестнадцати лет»</w:t>
      </w:r>
    </w:p>
    <w:p w:rsidR="008005AF" w:rsidRDefault="00D517B2" w:rsidP="000A1B94">
      <w:pPr>
        <w:pStyle w:val="22"/>
        <w:shd w:val="clear" w:color="auto" w:fill="auto"/>
        <w:spacing w:before="0"/>
        <w:ind w:left="57" w:firstLine="700"/>
      </w:pPr>
      <w:r>
        <w:t>В соответствии с Федеральным законом от 27 июля 2010 года № 210-</w:t>
      </w:r>
      <w:r>
        <w:br/>
        <w:t>ФЗ «Об организации предоставления государ</w:t>
      </w:r>
      <w:r w:rsidR="00F6706F">
        <w:t>ственных и муниципальных</w:t>
      </w:r>
      <w:r w:rsidR="00F6706F">
        <w:br/>
        <w:t>услуг»</w:t>
      </w:r>
      <w:r>
        <w:t>:</w:t>
      </w:r>
    </w:p>
    <w:p w:rsidR="00C36436" w:rsidRPr="00C36436" w:rsidRDefault="00D517B2" w:rsidP="00C36436">
      <w:pPr>
        <w:pStyle w:val="22"/>
        <w:numPr>
          <w:ilvl w:val="0"/>
          <w:numId w:val="1"/>
        </w:numPr>
        <w:spacing w:before="0"/>
        <w:ind w:left="57" w:firstLine="697"/>
        <w:rPr>
          <w:b/>
          <w:bCs/>
        </w:rPr>
      </w:pPr>
      <w:r>
        <w:t>Утвер</w:t>
      </w:r>
      <w:r w:rsidR="003C221A">
        <w:t xml:space="preserve">дить Административный регламент  </w:t>
      </w:r>
      <w:r>
        <w:t>предоставлениямуниципальной услуги «Выдача разрешения на вступление в брак лицам,</w:t>
      </w:r>
      <w:r>
        <w:br/>
        <w:t>достигшим возраста шестнадцати лет» (приложение).</w:t>
      </w:r>
    </w:p>
    <w:p w:rsidR="00C36436" w:rsidRDefault="00C36436" w:rsidP="00C36436">
      <w:pPr>
        <w:pStyle w:val="22"/>
        <w:numPr>
          <w:ilvl w:val="0"/>
          <w:numId w:val="1"/>
        </w:numPr>
        <w:spacing w:before="0"/>
        <w:ind w:left="57" w:firstLine="697"/>
        <w:rPr>
          <w:b/>
          <w:bCs/>
        </w:rPr>
      </w:pPr>
      <w:r>
        <w:t xml:space="preserve">Признать утратившим силу постановление аппарата Совета депутатов муниципального округа Соколиная гора от 20 июня 2014 года № 3 </w:t>
      </w:r>
      <w:r w:rsidRPr="00E719E1">
        <w:t>«</w:t>
      </w:r>
      <w:r w:rsidRPr="00E719E1">
        <w:rPr>
          <w:bCs/>
        </w:rPr>
        <w:t>Об</w:t>
      </w:r>
      <w:r w:rsidRPr="001C1424">
        <w:rPr>
          <w:bCs/>
        </w:rPr>
        <w:t>утвержденииАдминистративного регламента предоставления муниципальной услуги «Выдача разрешения на вступление в брак</w:t>
      </w:r>
      <w:r w:rsidRPr="001C1424">
        <w:rPr>
          <w:bCs/>
        </w:rPr>
        <w:br/>
        <w:t>лицам, достигшим возраста</w:t>
      </w:r>
      <w:r w:rsidRPr="001C1424">
        <w:t>шестнадцати лет</w:t>
      </w:r>
      <w:r>
        <w:t>».</w:t>
      </w:r>
    </w:p>
    <w:p w:rsidR="008005AF" w:rsidRPr="00C36436" w:rsidRDefault="00A2146D" w:rsidP="00A2146D">
      <w:pPr>
        <w:pStyle w:val="22"/>
        <w:numPr>
          <w:ilvl w:val="0"/>
          <w:numId w:val="1"/>
        </w:numPr>
        <w:spacing w:before="0"/>
        <w:ind w:left="57" w:firstLine="697"/>
        <w:rPr>
          <w:b/>
          <w:bCs/>
        </w:rPr>
      </w:pPr>
      <w:r>
        <w:t xml:space="preserve">Опубликовать настоящее постановление </w:t>
      </w:r>
      <w:r w:rsidR="00D517B2">
        <w:t>в бюллетене «Мо</w:t>
      </w:r>
      <w:r>
        <w:t xml:space="preserve">сковский муниципальный вестник» </w:t>
      </w:r>
      <w:r w:rsidR="00EB5B90">
        <w:t xml:space="preserve">и разместить на официальном </w:t>
      </w:r>
      <w:r w:rsidRPr="00A2146D">
        <w:t>сайте муниципального округа Соколиная гора www.mosg.ru.</w:t>
      </w:r>
    </w:p>
    <w:p w:rsidR="008005AF" w:rsidRDefault="00C36436" w:rsidP="00C36436">
      <w:pPr>
        <w:pStyle w:val="22"/>
        <w:shd w:val="clear" w:color="auto" w:fill="auto"/>
        <w:tabs>
          <w:tab w:val="left" w:pos="1389"/>
        </w:tabs>
        <w:spacing w:before="0" w:line="350" w:lineRule="exact"/>
      </w:pPr>
      <w:r>
        <w:t xml:space="preserve">4.  </w:t>
      </w:r>
      <w:proofErr w:type="gramStart"/>
      <w:r w:rsidR="00D517B2">
        <w:t>Контроль за</w:t>
      </w:r>
      <w:proofErr w:type="gramEnd"/>
      <w:r w:rsidR="00D517B2">
        <w:t xml:space="preserve"> исполнением настоящего постановления </w:t>
      </w:r>
      <w:r w:rsidR="000A1B94">
        <w:t>возложить на</w:t>
      </w:r>
      <w:r w:rsidR="000A1B94">
        <w:br/>
        <w:t>главу</w:t>
      </w:r>
      <w:r w:rsidR="00D517B2">
        <w:t xml:space="preserve"> муниципального округ</w:t>
      </w:r>
      <w:r w:rsidR="003C221A">
        <w:t>а Соколиная гора</w:t>
      </w:r>
      <w:r w:rsidR="000A1B94">
        <w:t>Прохорова Н.А.</w:t>
      </w:r>
    </w:p>
    <w:p w:rsidR="00D51FE8" w:rsidRDefault="00D51FE8" w:rsidP="00D51FE8">
      <w:pPr>
        <w:pStyle w:val="22"/>
        <w:shd w:val="clear" w:color="auto" w:fill="auto"/>
        <w:tabs>
          <w:tab w:val="left" w:pos="1389"/>
        </w:tabs>
        <w:spacing w:before="0" w:line="350" w:lineRule="exact"/>
        <w:ind w:left="757"/>
      </w:pPr>
    </w:p>
    <w:p w:rsidR="00D51FE8" w:rsidRDefault="00D51FE8" w:rsidP="00D51FE8">
      <w:pPr>
        <w:pStyle w:val="22"/>
        <w:shd w:val="clear" w:color="auto" w:fill="auto"/>
        <w:tabs>
          <w:tab w:val="left" w:pos="1389"/>
        </w:tabs>
        <w:spacing w:before="0" w:line="350" w:lineRule="exact"/>
        <w:ind w:left="757"/>
      </w:pPr>
    </w:p>
    <w:p w:rsidR="00D51FE8" w:rsidRDefault="00D51FE8" w:rsidP="00D51FE8">
      <w:pPr>
        <w:pStyle w:val="22"/>
        <w:shd w:val="clear" w:color="auto" w:fill="auto"/>
        <w:tabs>
          <w:tab w:val="left" w:pos="1389"/>
        </w:tabs>
        <w:spacing w:before="0" w:line="350" w:lineRule="exact"/>
        <w:ind w:left="757"/>
      </w:pPr>
    </w:p>
    <w:p w:rsidR="00D51FE8" w:rsidRDefault="00D51FE8" w:rsidP="00D51FE8">
      <w:pPr>
        <w:pStyle w:val="22"/>
        <w:shd w:val="clear" w:color="auto" w:fill="auto"/>
        <w:tabs>
          <w:tab w:val="left" w:pos="1389"/>
        </w:tabs>
        <w:spacing w:before="0" w:line="350" w:lineRule="exact"/>
        <w:ind w:left="57"/>
      </w:pPr>
      <w:r>
        <w:t>Глава муниципального округа</w:t>
      </w:r>
    </w:p>
    <w:p w:rsidR="00D51FE8" w:rsidRDefault="00D51FE8" w:rsidP="00D51FE8">
      <w:pPr>
        <w:pStyle w:val="22"/>
        <w:shd w:val="clear" w:color="auto" w:fill="auto"/>
        <w:tabs>
          <w:tab w:val="left" w:pos="1389"/>
        </w:tabs>
        <w:spacing w:before="0" w:line="350" w:lineRule="exact"/>
        <w:ind w:left="57"/>
      </w:pPr>
      <w:r>
        <w:t>Соколиная гора                                                                             Прохоров Н.А.</w:t>
      </w:r>
    </w:p>
    <w:p w:rsidR="00D51FE8" w:rsidRDefault="00D51FE8" w:rsidP="00D51FE8">
      <w:pPr>
        <w:pStyle w:val="22"/>
        <w:shd w:val="clear" w:color="auto" w:fill="auto"/>
        <w:tabs>
          <w:tab w:val="left" w:pos="1389"/>
        </w:tabs>
        <w:spacing w:before="0" w:line="350" w:lineRule="exact"/>
        <w:ind w:left="757"/>
      </w:pPr>
    </w:p>
    <w:p w:rsidR="000A1B94" w:rsidRDefault="000A1B94" w:rsidP="003C221A">
      <w:pPr>
        <w:pStyle w:val="22"/>
        <w:shd w:val="clear" w:color="auto" w:fill="auto"/>
        <w:spacing w:before="0" w:line="260" w:lineRule="exact"/>
        <w:ind w:left="4860"/>
      </w:pPr>
    </w:p>
    <w:p w:rsidR="000A1B94" w:rsidRDefault="000A1B94" w:rsidP="003C221A">
      <w:pPr>
        <w:pStyle w:val="22"/>
        <w:shd w:val="clear" w:color="auto" w:fill="auto"/>
        <w:spacing w:before="0" w:line="260" w:lineRule="exact"/>
        <w:ind w:left="4860"/>
      </w:pPr>
    </w:p>
    <w:p w:rsidR="000A1B94" w:rsidRDefault="000A1B94" w:rsidP="000A1B94">
      <w:pPr>
        <w:pStyle w:val="22"/>
        <w:shd w:val="clear" w:color="auto" w:fill="auto"/>
        <w:spacing w:before="0" w:line="260" w:lineRule="exact"/>
      </w:pPr>
    </w:p>
    <w:p w:rsidR="00D70B7D" w:rsidRDefault="00D70B7D" w:rsidP="00C73CE0">
      <w:pPr>
        <w:pStyle w:val="22"/>
        <w:shd w:val="clear" w:color="auto" w:fill="auto"/>
        <w:spacing w:before="0" w:line="260" w:lineRule="exact"/>
      </w:pPr>
    </w:p>
    <w:p w:rsidR="00C73CE0" w:rsidRDefault="00C73CE0" w:rsidP="00C73CE0">
      <w:pPr>
        <w:pStyle w:val="22"/>
        <w:shd w:val="clear" w:color="auto" w:fill="auto"/>
        <w:spacing w:before="0" w:line="260" w:lineRule="exact"/>
      </w:pPr>
    </w:p>
    <w:p w:rsidR="006A330A" w:rsidRPr="00A454B0" w:rsidRDefault="00FF305B" w:rsidP="00D31905">
      <w:pPr>
        <w:autoSpaceDE w:val="0"/>
        <w:autoSpaceDN w:val="0"/>
        <w:adjustRightInd w:val="0"/>
        <w:ind w:left="5041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Приложение </w:t>
      </w:r>
    </w:p>
    <w:p w:rsidR="008005AF" w:rsidRDefault="006A330A" w:rsidP="00D31905">
      <w:pPr>
        <w:autoSpaceDE w:val="0"/>
        <w:autoSpaceDN w:val="0"/>
        <w:adjustRightInd w:val="0"/>
        <w:ind w:left="5041"/>
        <w:jc w:val="both"/>
      </w:pPr>
      <w:r w:rsidRPr="00A454B0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к постановлению </w:t>
      </w: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аппарата</w:t>
      </w:r>
      <w:r w:rsidR="00FF30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Совета депутатов </w:t>
      </w:r>
      <w:r w:rsidRPr="00793B3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муниципального округа Соколиная гора</w:t>
      </w:r>
      <w:r w:rsidR="00FF305B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63275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от </w:t>
      </w:r>
      <w:r w:rsidR="00D107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22.03.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20</w:t>
      </w:r>
      <w:r w:rsidR="00D1073F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19</w:t>
      </w:r>
      <w:r w:rsidR="00D3190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="00D31905">
        <w:rPr>
          <w:color w:val="auto"/>
          <w:lang w:bidi="ar-SA"/>
        </w:rPr>
        <w:t xml:space="preserve">   №  </w:t>
      </w:r>
      <w:r w:rsidR="00D1073F">
        <w:rPr>
          <w:color w:val="auto"/>
          <w:lang w:bidi="ar-SA"/>
        </w:rPr>
        <w:t>4</w:t>
      </w:r>
    </w:p>
    <w:p w:rsidR="00632755" w:rsidRDefault="00632755" w:rsidP="003C221A">
      <w:pPr>
        <w:pStyle w:val="40"/>
        <w:shd w:val="clear" w:color="auto" w:fill="auto"/>
        <w:spacing w:after="349" w:line="322" w:lineRule="exact"/>
        <w:jc w:val="center"/>
      </w:pPr>
    </w:p>
    <w:p w:rsidR="008005AF" w:rsidRDefault="00D517B2" w:rsidP="003C221A">
      <w:pPr>
        <w:pStyle w:val="40"/>
        <w:shd w:val="clear" w:color="auto" w:fill="auto"/>
        <w:spacing w:after="349" w:line="322" w:lineRule="exact"/>
        <w:jc w:val="center"/>
      </w:pPr>
      <w:r>
        <w:t>Административный регламент</w:t>
      </w:r>
      <w:r>
        <w:br/>
        <w:t>предоставления муниципальной услуги</w:t>
      </w:r>
      <w:r>
        <w:br/>
        <w:t>«Выдача разрешения на вступление в брак</w:t>
      </w:r>
      <w:r>
        <w:br/>
        <w:t>лицам, достигшим возраста шестнадцати лет»</w:t>
      </w:r>
    </w:p>
    <w:p w:rsidR="008005AF" w:rsidRDefault="00D517B2" w:rsidP="003C221A">
      <w:pPr>
        <w:pStyle w:val="20"/>
        <w:shd w:val="clear" w:color="auto" w:fill="auto"/>
        <w:spacing w:before="0" w:after="317" w:line="260" w:lineRule="exact"/>
        <w:jc w:val="center"/>
      </w:pPr>
      <w:bookmarkStart w:id="2" w:name="bookmark5"/>
      <w:r>
        <w:t>Общие положения</w:t>
      </w:r>
      <w:bookmarkEnd w:id="2"/>
    </w:p>
    <w:p w:rsidR="008005AF" w:rsidRDefault="008A7550" w:rsidP="003C221A">
      <w:pPr>
        <w:pStyle w:val="22"/>
        <w:numPr>
          <w:ilvl w:val="0"/>
          <w:numId w:val="2"/>
        </w:numPr>
        <w:shd w:val="clear" w:color="auto" w:fill="auto"/>
        <w:tabs>
          <w:tab w:val="left" w:pos="1169"/>
        </w:tabs>
        <w:spacing w:before="0" w:line="317" w:lineRule="exact"/>
        <w:ind w:firstLine="740"/>
      </w:pPr>
      <w:r>
        <w:t>Настоящий Административный</w:t>
      </w:r>
      <w:r w:rsidR="00A2146D">
        <w:t xml:space="preserve"> регламент </w:t>
      </w:r>
      <w:r w:rsidRPr="008A7550">
        <w:t>устанавливает последовательность административных процедур (действий) по исполнению муниципальной услуги</w:t>
      </w:r>
      <w:r>
        <w:t xml:space="preserve"> «Выдача разрешения на вступление в брак лицам, достигшим возраста шестнадцати лет» (далее – Регламент)</w:t>
      </w:r>
      <w:r w:rsidRPr="008A7550">
        <w:t>, а также порядок взаимодействия между органами местного самоуправления и физическими лицами при предоставлении муниципальной</w:t>
      </w:r>
      <w:r>
        <w:t xml:space="preserve"> услуги</w:t>
      </w:r>
      <w:r w:rsidR="00D517B2">
        <w:t>.</w:t>
      </w:r>
    </w:p>
    <w:p w:rsidR="008005AF" w:rsidRDefault="00D517B2" w:rsidP="003C221A">
      <w:pPr>
        <w:pStyle w:val="22"/>
        <w:numPr>
          <w:ilvl w:val="0"/>
          <w:numId w:val="2"/>
        </w:numPr>
        <w:shd w:val="clear" w:color="auto" w:fill="auto"/>
        <w:tabs>
          <w:tab w:val="left" w:pos="1169"/>
        </w:tabs>
        <w:spacing w:before="0" w:line="317" w:lineRule="exact"/>
        <w:ind w:firstLine="740"/>
      </w:pPr>
      <w:r>
        <w:t>Регламент определяет стандарт и устанавливает сроки при</w:t>
      </w:r>
      <w:r>
        <w:br/>
        <w:t>предоставлении муниципальной услуги «Выдача разрешения на вступление</w:t>
      </w:r>
      <w:r>
        <w:br/>
        <w:t>в брак лицам, достигшим возраста шестнадцати лет».</w:t>
      </w:r>
    </w:p>
    <w:p w:rsidR="008005AF" w:rsidRDefault="00D517B2" w:rsidP="003C221A">
      <w:pPr>
        <w:pStyle w:val="22"/>
        <w:numPr>
          <w:ilvl w:val="0"/>
          <w:numId w:val="2"/>
        </w:numPr>
        <w:shd w:val="clear" w:color="auto" w:fill="auto"/>
        <w:tabs>
          <w:tab w:val="left" w:pos="1169"/>
        </w:tabs>
        <w:spacing w:before="0" w:after="346" w:line="317" w:lineRule="exact"/>
        <w:ind w:firstLine="740"/>
      </w:pPr>
      <w:r>
        <w:t>Административные процедуры (действия), установленные</w:t>
      </w:r>
      <w:r>
        <w:br/>
        <w:t>Регламентом, осуществляются в соответствии с Требованиями к</w:t>
      </w:r>
      <w:r>
        <w:br/>
        <w:t>предоставлению муниципальных услуг, утвержденных аппаратом Совета</w:t>
      </w:r>
      <w:r>
        <w:br/>
        <w:t>депутатов (далее - Требования).</w:t>
      </w:r>
    </w:p>
    <w:p w:rsidR="008005AF" w:rsidRDefault="00D517B2" w:rsidP="003C221A">
      <w:pPr>
        <w:pStyle w:val="20"/>
        <w:shd w:val="clear" w:color="auto" w:fill="auto"/>
        <w:spacing w:before="0" w:after="312" w:line="260" w:lineRule="exact"/>
        <w:jc w:val="center"/>
      </w:pPr>
      <w:bookmarkStart w:id="3" w:name="bookmark6"/>
      <w:r>
        <w:t>Стандарт предоставления муниципальной услуги</w:t>
      </w:r>
      <w:bookmarkEnd w:id="3"/>
    </w:p>
    <w:p w:rsidR="008005AF" w:rsidRDefault="000A1B94" w:rsidP="003C221A">
      <w:pPr>
        <w:pStyle w:val="22"/>
        <w:numPr>
          <w:ilvl w:val="0"/>
          <w:numId w:val="2"/>
        </w:numPr>
        <w:shd w:val="clear" w:color="auto" w:fill="auto"/>
        <w:tabs>
          <w:tab w:val="left" w:pos="1025"/>
        </w:tabs>
        <w:spacing w:before="0" w:line="317" w:lineRule="exact"/>
        <w:ind w:firstLine="740"/>
      </w:pPr>
      <w:r>
        <w:t>Н</w:t>
      </w:r>
      <w:r w:rsidR="00D517B2">
        <w:t>аименование муниципальной услуги - «Выдача разрешения на</w:t>
      </w:r>
      <w:r w:rsidR="00D517B2">
        <w:br/>
        <w:t>вступление в брак лицам, достигшим возраста шестнадцати лет» (далее -</w:t>
      </w:r>
      <w:r w:rsidR="00D517B2">
        <w:br/>
        <w:t>муниципальная услуга).</w:t>
      </w:r>
    </w:p>
    <w:p w:rsidR="008005AF" w:rsidRDefault="00D517B2" w:rsidP="003C221A">
      <w:pPr>
        <w:pStyle w:val="22"/>
        <w:numPr>
          <w:ilvl w:val="0"/>
          <w:numId w:val="2"/>
        </w:numPr>
        <w:shd w:val="clear" w:color="auto" w:fill="auto"/>
        <w:tabs>
          <w:tab w:val="left" w:pos="1169"/>
        </w:tabs>
        <w:spacing w:before="0" w:line="317" w:lineRule="exact"/>
        <w:ind w:firstLine="740"/>
      </w:pPr>
      <w:r>
        <w:t>Правовыми основаниями для предоставления муниципальной</w:t>
      </w:r>
      <w:r>
        <w:br/>
        <w:t>услуги являются:</w:t>
      </w:r>
    </w:p>
    <w:p w:rsidR="008005AF" w:rsidRDefault="00D517B2" w:rsidP="003C221A">
      <w:pPr>
        <w:pStyle w:val="22"/>
        <w:numPr>
          <w:ilvl w:val="0"/>
          <w:numId w:val="3"/>
        </w:numPr>
        <w:shd w:val="clear" w:color="auto" w:fill="auto"/>
        <w:tabs>
          <w:tab w:val="left" w:pos="1069"/>
        </w:tabs>
        <w:spacing w:before="0" w:line="317" w:lineRule="exact"/>
        <w:ind w:firstLine="740"/>
      </w:pPr>
      <w:r>
        <w:t>Семейный кодекс Российской Федерации;</w:t>
      </w:r>
    </w:p>
    <w:p w:rsidR="008005AF" w:rsidRDefault="00D517B2" w:rsidP="003C221A">
      <w:pPr>
        <w:pStyle w:val="22"/>
        <w:numPr>
          <w:ilvl w:val="0"/>
          <w:numId w:val="3"/>
        </w:numPr>
        <w:shd w:val="clear" w:color="auto" w:fill="auto"/>
        <w:tabs>
          <w:tab w:val="left" w:pos="1169"/>
        </w:tabs>
        <w:spacing w:before="0" w:line="317" w:lineRule="exact"/>
        <w:ind w:firstLine="740"/>
      </w:pPr>
      <w:r>
        <w:t>Федеральный закон от 27 июля 2010 года № 210-ФЗ «Об</w:t>
      </w:r>
      <w:r>
        <w:br/>
        <w:t>организации предоставления государственных и муниципальных услуг»;</w:t>
      </w:r>
    </w:p>
    <w:p w:rsidR="008005AF" w:rsidRDefault="00D517B2" w:rsidP="003C221A">
      <w:pPr>
        <w:pStyle w:val="22"/>
        <w:numPr>
          <w:ilvl w:val="0"/>
          <w:numId w:val="3"/>
        </w:numPr>
        <w:shd w:val="clear" w:color="auto" w:fill="auto"/>
        <w:tabs>
          <w:tab w:val="left" w:pos="1068"/>
        </w:tabs>
        <w:spacing w:before="0" w:line="317" w:lineRule="exact"/>
        <w:ind w:firstLine="740"/>
      </w:pPr>
      <w:r>
        <w:t>Закон города Москвы от 6 ноября 2002 года № 56 «Об организации</w:t>
      </w:r>
      <w:r>
        <w:br/>
        <w:t>местного самоуправления в городе Москве»;</w:t>
      </w:r>
    </w:p>
    <w:p w:rsidR="008005AF" w:rsidRDefault="00D517B2" w:rsidP="003C221A">
      <w:pPr>
        <w:pStyle w:val="22"/>
        <w:numPr>
          <w:ilvl w:val="0"/>
          <w:numId w:val="3"/>
        </w:numPr>
        <w:shd w:val="clear" w:color="auto" w:fill="auto"/>
        <w:tabs>
          <w:tab w:val="left" w:pos="1103"/>
        </w:tabs>
        <w:spacing w:before="0" w:line="317" w:lineRule="exact"/>
        <w:ind w:firstLine="740"/>
      </w:pPr>
      <w:r>
        <w:t xml:space="preserve">Устав муниципального округа </w:t>
      </w:r>
      <w:r w:rsidR="000A1B94">
        <w:t>Соколиная гора</w:t>
      </w:r>
      <w:r>
        <w:t>.</w:t>
      </w:r>
    </w:p>
    <w:p w:rsidR="008005AF" w:rsidRDefault="00D517B2" w:rsidP="003C221A">
      <w:pPr>
        <w:pStyle w:val="22"/>
        <w:numPr>
          <w:ilvl w:val="0"/>
          <w:numId w:val="2"/>
        </w:numPr>
        <w:shd w:val="clear" w:color="auto" w:fill="auto"/>
        <w:tabs>
          <w:tab w:val="left" w:pos="1169"/>
        </w:tabs>
        <w:spacing w:before="0" w:line="317" w:lineRule="exact"/>
        <w:ind w:firstLine="740"/>
      </w:pPr>
      <w:r>
        <w:t>Полномочия по предоставлению муниципальной услуги</w:t>
      </w:r>
      <w:r>
        <w:br/>
        <w:t>осуществляются аппаратом Совета депутатов.</w:t>
      </w:r>
    </w:p>
    <w:p w:rsidR="008005AF" w:rsidRDefault="00D517B2" w:rsidP="003C221A">
      <w:pPr>
        <w:pStyle w:val="22"/>
        <w:numPr>
          <w:ilvl w:val="0"/>
          <w:numId w:val="2"/>
        </w:numPr>
        <w:shd w:val="clear" w:color="auto" w:fill="auto"/>
        <w:tabs>
          <w:tab w:val="left" w:pos="1020"/>
        </w:tabs>
        <w:spacing w:before="0" w:line="317" w:lineRule="exact"/>
        <w:ind w:firstLine="740"/>
      </w:pPr>
      <w:r>
        <w:t>Заявителем является физическое лицо, достигшее шестнадцати лет,</w:t>
      </w:r>
      <w:r>
        <w:br/>
      </w:r>
      <w:r>
        <w:lastRenderedPageBreak/>
        <w:t>и имеющее место жительство на территории муниципального округа</w:t>
      </w:r>
      <w:r>
        <w:br/>
      </w:r>
      <w:r w:rsidR="000A1B94">
        <w:t>Соколиная гора</w:t>
      </w:r>
      <w:r>
        <w:t xml:space="preserve"> (далее - муниципальный округ).</w:t>
      </w:r>
    </w:p>
    <w:p w:rsidR="008005AF" w:rsidRDefault="00D517B2" w:rsidP="003C221A">
      <w:pPr>
        <w:pStyle w:val="22"/>
        <w:shd w:val="clear" w:color="auto" w:fill="auto"/>
        <w:spacing w:before="0" w:line="317" w:lineRule="exact"/>
        <w:ind w:firstLine="780"/>
      </w:pPr>
      <w:r>
        <w:t>Интересы заявителя могут представлять иные лица, уполномоченные</w:t>
      </w:r>
      <w:r>
        <w:br/>
        <w:t>заявителем в порядке, установленном нормативными правовыми актами</w:t>
      </w:r>
      <w:r>
        <w:br/>
        <w:t>Российской Федерации.</w:t>
      </w:r>
    </w:p>
    <w:p w:rsidR="008005AF" w:rsidRDefault="00D517B2" w:rsidP="003C221A">
      <w:pPr>
        <w:pStyle w:val="22"/>
        <w:numPr>
          <w:ilvl w:val="0"/>
          <w:numId w:val="2"/>
        </w:numPr>
        <w:shd w:val="clear" w:color="auto" w:fill="auto"/>
        <w:tabs>
          <w:tab w:val="left" w:pos="1308"/>
        </w:tabs>
        <w:spacing w:before="0" w:line="317" w:lineRule="exact"/>
        <w:ind w:firstLine="780"/>
      </w:pPr>
      <w:r>
        <w:t>Документы, услуги, необходимые и обязательные для</w:t>
      </w:r>
      <w:r>
        <w:br/>
        <w:t>предоставления муниципальной услуги.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308"/>
        </w:tabs>
        <w:spacing w:before="0" w:line="317" w:lineRule="exact"/>
        <w:ind w:firstLine="780"/>
      </w:pPr>
      <w:r>
        <w:t>Предоставление муниципальной услуги осуществляется на</w:t>
      </w:r>
      <w:r>
        <w:br/>
        <w:t>основании следующих документов, представляемых заявителем</w:t>
      </w:r>
      <w:r>
        <w:br/>
        <w:t>самостоятельно:</w:t>
      </w:r>
    </w:p>
    <w:p w:rsidR="008005AF" w:rsidRDefault="00D517B2" w:rsidP="003C221A">
      <w:pPr>
        <w:pStyle w:val="22"/>
        <w:numPr>
          <w:ilvl w:val="0"/>
          <w:numId w:val="4"/>
        </w:numPr>
        <w:shd w:val="clear" w:color="auto" w:fill="auto"/>
        <w:tabs>
          <w:tab w:val="left" w:pos="1064"/>
        </w:tabs>
        <w:spacing w:before="0" w:line="317" w:lineRule="exact"/>
        <w:ind w:firstLine="780"/>
      </w:pPr>
      <w:r>
        <w:t>запрос (заявление) на предоставление муниципальной услуги,</w:t>
      </w:r>
      <w:r>
        <w:br/>
        <w:t>оформленный на бумажном носителе в соответствии с приложением к</w:t>
      </w:r>
      <w:r>
        <w:br/>
        <w:t>Регламенту (далее - запрос (заявление);</w:t>
      </w:r>
    </w:p>
    <w:p w:rsidR="008005AF" w:rsidRDefault="00D517B2" w:rsidP="003C221A">
      <w:pPr>
        <w:pStyle w:val="22"/>
        <w:numPr>
          <w:ilvl w:val="0"/>
          <w:numId w:val="4"/>
        </w:numPr>
        <w:shd w:val="clear" w:color="auto" w:fill="auto"/>
        <w:tabs>
          <w:tab w:val="left" w:pos="1131"/>
        </w:tabs>
        <w:spacing w:before="0" w:line="317" w:lineRule="exact"/>
        <w:ind w:firstLine="780"/>
      </w:pPr>
      <w:r>
        <w:t>документ, удостоверяющий личность заявителя</w:t>
      </w:r>
      <w:r w:rsidR="00E719E1">
        <w:t xml:space="preserve"> (паспорт)</w:t>
      </w:r>
      <w:r>
        <w:t>;</w:t>
      </w:r>
    </w:p>
    <w:p w:rsidR="008005AF" w:rsidRDefault="00D517B2" w:rsidP="003C221A">
      <w:pPr>
        <w:pStyle w:val="22"/>
        <w:numPr>
          <w:ilvl w:val="0"/>
          <w:numId w:val="4"/>
        </w:numPr>
        <w:shd w:val="clear" w:color="auto" w:fill="auto"/>
        <w:tabs>
          <w:tab w:val="left" w:pos="1066"/>
        </w:tabs>
        <w:spacing w:before="0" w:line="317" w:lineRule="exact"/>
        <w:ind w:firstLine="780"/>
      </w:pPr>
      <w:r>
        <w:t>документ, подтверждающий место жительства на территории</w:t>
      </w:r>
      <w:r>
        <w:br/>
        <w:t>муниципального округа (если сведения о месте жительства отсутствуют в</w:t>
      </w:r>
      <w:r>
        <w:br/>
        <w:t>документе, удостоверяющем личность), выданный уполномоченным</w:t>
      </w:r>
      <w:r>
        <w:br/>
        <w:t>органом;</w:t>
      </w:r>
    </w:p>
    <w:p w:rsidR="008005AF" w:rsidRDefault="00E719E1" w:rsidP="003C221A">
      <w:pPr>
        <w:pStyle w:val="22"/>
        <w:numPr>
          <w:ilvl w:val="0"/>
          <w:numId w:val="4"/>
        </w:numPr>
        <w:shd w:val="clear" w:color="auto" w:fill="auto"/>
        <w:tabs>
          <w:tab w:val="left" w:pos="1064"/>
        </w:tabs>
        <w:spacing w:before="0" w:line="317" w:lineRule="exact"/>
        <w:ind w:firstLine="780"/>
      </w:pPr>
      <w:r>
        <w:t>документ</w:t>
      </w:r>
      <w:r w:rsidR="00D517B2">
        <w:t>, подтверждающий наличие уважительной</w:t>
      </w:r>
      <w:r w:rsidR="00D517B2">
        <w:br/>
        <w:t>причины (справки, заключения, иные документы, в том числе выдаваемые</w:t>
      </w:r>
      <w:r w:rsidR="00D517B2">
        <w:br/>
        <w:t>организациями, входящими в систему здравоохранения);</w:t>
      </w:r>
    </w:p>
    <w:p w:rsidR="008005AF" w:rsidRDefault="00D517B2" w:rsidP="003C221A">
      <w:pPr>
        <w:pStyle w:val="22"/>
        <w:numPr>
          <w:ilvl w:val="0"/>
          <w:numId w:val="4"/>
        </w:numPr>
        <w:shd w:val="clear" w:color="auto" w:fill="auto"/>
        <w:tabs>
          <w:tab w:val="left" w:pos="1064"/>
        </w:tabs>
        <w:spacing w:before="0" w:line="317" w:lineRule="exact"/>
        <w:ind w:firstLine="780"/>
      </w:pPr>
      <w:r>
        <w:t>документ, подтверждающий полномочия представителя заявителя</w:t>
      </w:r>
      <w:r>
        <w:br/>
        <w:t>(при необходимости).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308"/>
        </w:tabs>
        <w:spacing w:before="0" w:line="317" w:lineRule="exact"/>
        <w:ind w:firstLine="780"/>
      </w:pPr>
      <w:r>
        <w:t>В случае если заявителем является иностранный гражданин, то</w:t>
      </w:r>
      <w:r>
        <w:br/>
        <w:t>такой заявитель также представляет документы для лиц, вступающих в</w:t>
      </w:r>
      <w:r>
        <w:br/>
        <w:t>брак, предусмотренные законодательством государства, гражданином</w:t>
      </w:r>
      <w:r>
        <w:br/>
        <w:t>которого является заявитель.</w:t>
      </w:r>
    </w:p>
    <w:p w:rsidR="008005AF" w:rsidRDefault="00D517B2" w:rsidP="003C221A">
      <w:pPr>
        <w:pStyle w:val="22"/>
        <w:shd w:val="clear" w:color="auto" w:fill="auto"/>
        <w:spacing w:before="0" w:line="317" w:lineRule="exact"/>
        <w:ind w:firstLine="780"/>
      </w:pPr>
      <w:proofErr w:type="gramStart"/>
      <w:r>
        <w:t>Документы, выданные специально уполномоченным органом</w:t>
      </w:r>
      <w:r>
        <w:br/>
        <w:t>иностранного государства, гражданином которого является заявитель, в</w:t>
      </w:r>
      <w:r>
        <w:br/>
        <w:t>сфере регулирования семейных отношений, либо посольством этого</w:t>
      </w:r>
      <w:r>
        <w:br/>
        <w:t>государства, об основаниях и ограничениях заключения брака в</w:t>
      </w:r>
      <w:r>
        <w:br/>
        <w:t>соответствии с законодательством иностранного государства, должны быть</w:t>
      </w:r>
      <w:r>
        <w:br/>
        <w:t>легализованы, если иное не предусмотрено международными договорами</w:t>
      </w:r>
      <w:r>
        <w:br/>
        <w:t>Российской Федерации, и переведены на русский язык.</w:t>
      </w:r>
      <w:proofErr w:type="gramEnd"/>
      <w:r>
        <w:t xml:space="preserve"> Верность перевода</w:t>
      </w:r>
      <w:r>
        <w:br/>
        <w:t>должна быть нотариально удостоверена.</w:t>
      </w:r>
    </w:p>
    <w:p w:rsidR="008005AF" w:rsidRDefault="00D517B2" w:rsidP="003C221A">
      <w:pPr>
        <w:pStyle w:val="22"/>
        <w:shd w:val="clear" w:color="auto" w:fill="auto"/>
        <w:spacing w:before="0" w:line="317" w:lineRule="exact"/>
        <w:ind w:firstLine="780"/>
      </w:pPr>
      <w:r>
        <w:t>При наличии у заявителя гражданства нескольких иностранных</w:t>
      </w:r>
      <w:r>
        <w:br/>
        <w:t>государств по выбору заявителя применяется законодательство одного из</w:t>
      </w:r>
      <w:r>
        <w:br/>
        <w:t>этих государств.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308"/>
        </w:tabs>
        <w:spacing w:before="0" w:line="317" w:lineRule="exact"/>
        <w:ind w:firstLine="780"/>
      </w:pPr>
      <w:r>
        <w:t>Перечень документов, необходимых для предоставления</w:t>
      </w:r>
      <w:r>
        <w:br/>
        <w:t>муниципальной услуги (пункты 8.1 и 8.2), является исчерпывающим.</w:t>
      </w:r>
    </w:p>
    <w:p w:rsidR="008005AF" w:rsidRDefault="00D517B2" w:rsidP="003C221A">
      <w:pPr>
        <w:pStyle w:val="22"/>
        <w:numPr>
          <w:ilvl w:val="0"/>
          <w:numId w:val="2"/>
        </w:numPr>
        <w:shd w:val="clear" w:color="auto" w:fill="auto"/>
        <w:tabs>
          <w:tab w:val="left" w:pos="1064"/>
        </w:tabs>
        <w:spacing w:before="0" w:line="317" w:lineRule="exact"/>
        <w:ind w:firstLine="780"/>
      </w:pPr>
      <w:r>
        <w:t>Заявитель имеет право отозвать документы (пункты 8.1 и 8.2),</w:t>
      </w:r>
      <w:r>
        <w:br/>
        <w:t>подав письменный отзыв в аппарат Совета депутатов. Указанные</w:t>
      </w:r>
      <w:r>
        <w:br/>
        <w:t>документы возвращаются заявителю не позднее 3 рабочих со дня</w:t>
      </w:r>
      <w:r>
        <w:br/>
        <w:t>получения отзыва документов.</w:t>
      </w:r>
    </w:p>
    <w:p w:rsidR="008005AF" w:rsidRDefault="00D517B2" w:rsidP="003C221A">
      <w:pPr>
        <w:pStyle w:val="22"/>
        <w:numPr>
          <w:ilvl w:val="0"/>
          <w:numId w:val="2"/>
        </w:numPr>
        <w:shd w:val="clear" w:color="auto" w:fill="auto"/>
        <w:tabs>
          <w:tab w:val="left" w:pos="1198"/>
        </w:tabs>
        <w:spacing w:before="0" w:line="317" w:lineRule="exact"/>
        <w:ind w:firstLine="780"/>
      </w:pPr>
      <w:r>
        <w:t>Срок предоставления муниципальной услуги составляет 10</w:t>
      </w:r>
      <w:r>
        <w:br/>
      </w:r>
      <w:r>
        <w:lastRenderedPageBreak/>
        <w:t>рабочих дней.</w:t>
      </w:r>
    </w:p>
    <w:p w:rsidR="008005AF" w:rsidRDefault="00D517B2" w:rsidP="003C221A">
      <w:pPr>
        <w:pStyle w:val="22"/>
        <w:shd w:val="clear" w:color="auto" w:fill="auto"/>
        <w:spacing w:before="0" w:line="317" w:lineRule="exact"/>
        <w:ind w:firstLine="780"/>
      </w:pPr>
      <w:r>
        <w:t>Срок предоставления муниципальной услуги начинает исчисляться</w:t>
      </w:r>
      <w:r>
        <w:br/>
        <w:t>на следующий рабочий день после дня регистрации запроса (заявления) с</w:t>
      </w:r>
      <w:r>
        <w:br/>
        <w:t>приложением к нему документов в соответствии с Регламентом (далее -</w:t>
      </w:r>
      <w:r>
        <w:br/>
        <w:t>документы).</w:t>
      </w:r>
    </w:p>
    <w:p w:rsidR="008005AF" w:rsidRDefault="00D517B2" w:rsidP="003C221A">
      <w:pPr>
        <w:pStyle w:val="22"/>
        <w:numPr>
          <w:ilvl w:val="0"/>
          <w:numId w:val="2"/>
        </w:numPr>
        <w:shd w:val="clear" w:color="auto" w:fill="auto"/>
        <w:tabs>
          <w:tab w:val="left" w:pos="1258"/>
        </w:tabs>
        <w:spacing w:before="0" w:line="317" w:lineRule="exact"/>
        <w:ind w:firstLine="780"/>
      </w:pPr>
      <w:r>
        <w:t>Отказ в приеме документов.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455"/>
        </w:tabs>
        <w:spacing w:before="0" w:line="317" w:lineRule="exact"/>
        <w:ind w:firstLine="780"/>
      </w:pPr>
      <w:r>
        <w:t>Основаниями для отказа в приеме документов являются:</w:t>
      </w:r>
    </w:p>
    <w:p w:rsidR="008005AF" w:rsidRDefault="00D517B2" w:rsidP="003C221A">
      <w:pPr>
        <w:pStyle w:val="22"/>
        <w:numPr>
          <w:ilvl w:val="0"/>
          <w:numId w:val="5"/>
        </w:numPr>
        <w:shd w:val="clear" w:color="auto" w:fill="auto"/>
        <w:tabs>
          <w:tab w:val="left" w:pos="1140"/>
        </w:tabs>
        <w:spacing w:before="0" w:line="317" w:lineRule="exact"/>
        <w:ind w:firstLine="780"/>
      </w:pPr>
      <w:r>
        <w:t>несоответствие заявителя требованиям, указанным в пункте 7</w:t>
      </w:r>
      <w:r>
        <w:br/>
        <w:t>Регламента;</w:t>
      </w:r>
    </w:p>
    <w:p w:rsidR="008005AF" w:rsidRDefault="00D517B2" w:rsidP="003C221A">
      <w:pPr>
        <w:pStyle w:val="22"/>
        <w:numPr>
          <w:ilvl w:val="0"/>
          <w:numId w:val="5"/>
        </w:numPr>
        <w:shd w:val="clear" w:color="auto" w:fill="auto"/>
        <w:tabs>
          <w:tab w:val="left" w:pos="1140"/>
        </w:tabs>
        <w:spacing w:before="0" w:line="317" w:lineRule="exact"/>
        <w:ind w:firstLine="780"/>
      </w:pPr>
      <w:r>
        <w:t>представление документов, не соответствующих Регламенту</w:t>
      </w:r>
      <w:r w:rsidR="00CD3BA4">
        <w:t xml:space="preserve"> (пункты 8.1 и 8.2) </w:t>
      </w:r>
      <w:r>
        <w:t>.</w:t>
      </w:r>
    </w:p>
    <w:p w:rsidR="008005AF" w:rsidRDefault="00D517B2" w:rsidP="003C221A">
      <w:pPr>
        <w:pStyle w:val="22"/>
        <w:numPr>
          <w:ilvl w:val="0"/>
          <w:numId w:val="5"/>
        </w:numPr>
        <w:shd w:val="clear" w:color="auto" w:fill="auto"/>
        <w:tabs>
          <w:tab w:val="left" w:pos="1140"/>
        </w:tabs>
        <w:spacing w:before="0" w:line="317" w:lineRule="exact"/>
        <w:ind w:firstLine="780"/>
      </w:pPr>
      <w:r>
        <w:t>представление заявителем документов, не поддающихся</w:t>
      </w:r>
      <w:r>
        <w:br/>
        <w:t>прочтению.</w:t>
      </w:r>
    </w:p>
    <w:p w:rsidR="008005AF" w:rsidRDefault="00D517B2" w:rsidP="003C221A">
      <w:pPr>
        <w:pStyle w:val="22"/>
        <w:numPr>
          <w:ilvl w:val="0"/>
          <w:numId w:val="5"/>
        </w:numPr>
        <w:shd w:val="clear" w:color="auto" w:fill="auto"/>
        <w:tabs>
          <w:tab w:val="left" w:pos="1140"/>
        </w:tabs>
        <w:spacing w:before="0" w:line="317" w:lineRule="exact"/>
        <w:ind w:firstLine="780"/>
      </w:pPr>
      <w:r>
        <w:t>представленные документы содержат недостоверные и (или)</w:t>
      </w:r>
      <w:r>
        <w:br/>
        <w:t>противоречивые сведения;</w:t>
      </w:r>
    </w:p>
    <w:p w:rsidR="008005AF" w:rsidRDefault="00D517B2" w:rsidP="003C221A">
      <w:pPr>
        <w:pStyle w:val="22"/>
        <w:numPr>
          <w:ilvl w:val="0"/>
          <w:numId w:val="5"/>
        </w:numPr>
        <w:shd w:val="clear" w:color="auto" w:fill="auto"/>
        <w:tabs>
          <w:tab w:val="left" w:pos="1140"/>
        </w:tabs>
        <w:spacing w:before="0" w:line="317" w:lineRule="exact"/>
        <w:ind w:firstLine="780"/>
      </w:pPr>
      <w:r>
        <w:t>подача документов от имени заявителя не уполномоченным на то</w:t>
      </w:r>
      <w:r>
        <w:br/>
        <w:t>лицом.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419"/>
        </w:tabs>
        <w:spacing w:before="0" w:line="317" w:lineRule="exact"/>
        <w:ind w:firstLine="780"/>
      </w:pPr>
      <w:r>
        <w:t>Перечень оснований отказа в приеме документов (пункт 11.1)</w:t>
      </w:r>
      <w:r>
        <w:br/>
        <w:t>является исчерпывающим.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424"/>
        </w:tabs>
        <w:spacing w:before="0" w:line="317" w:lineRule="exact"/>
        <w:ind w:firstLine="780"/>
      </w:pPr>
      <w:r>
        <w:t>Письменное решение об отказе в приеме документов</w:t>
      </w:r>
      <w:r>
        <w:br/>
        <w:t>оформляется по требованию заявителя, подписывается муниципальным</w:t>
      </w:r>
      <w:r>
        <w:br/>
        <w:t>служащим аппарата Совета депутатов (далее - муниципальный служащий),</w:t>
      </w:r>
      <w:r>
        <w:br/>
        <w:t>ответственным за прием (получение) и регистрацию документов, и</w:t>
      </w:r>
      <w:r>
        <w:br/>
        <w:t>выдается заявителю с указанием причин отказа в день обращения.</w:t>
      </w:r>
    </w:p>
    <w:p w:rsidR="008005AF" w:rsidRDefault="00D517B2" w:rsidP="003C221A">
      <w:pPr>
        <w:pStyle w:val="22"/>
        <w:numPr>
          <w:ilvl w:val="0"/>
          <w:numId w:val="2"/>
        </w:numPr>
        <w:shd w:val="clear" w:color="auto" w:fill="auto"/>
        <w:tabs>
          <w:tab w:val="left" w:pos="1258"/>
        </w:tabs>
        <w:spacing w:before="0" w:line="317" w:lineRule="exact"/>
        <w:ind w:firstLine="780"/>
      </w:pPr>
      <w:r>
        <w:t>Отказ в предоставлении муниципальной услуги.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409"/>
        </w:tabs>
        <w:spacing w:before="0" w:line="317" w:lineRule="exact"/>
        <w:ind w:firstLine="780"/>
      </w:pPr>
      <w:r>
        <w:t>Основаниями для отказа в предоставлении муниципальной</w:t>
      </w:r>
      <w:r>
        <w:br/>
        <w:t>услуги являются:</w:t>
      </w:r>
    </w:p>
    <w:p w:rsidR="008005AF" w:rsidRDefault="00D517B2" w:rsidP="003C221A">
      <w:pPr>
        <w:pStyle w:val="22"/>
        <w:numPr>
          <w:ilvl w:val="0"/>
          <w:numId w:val="6"/>
        </w:numPr>
        <w:shd w:val="clear" w:color="auto" w:fill="auto"/>
        <w:tabs>
          <w:tab w:val="left" w:pos="1140"/>
        </w:tabs>
        <w:spacing w:before="0" w:line="317" w:lineRule="exact"/>
        <w:ind w:firstLine="780"/>
      </w:pPr>
      <w:r>
        <w:t>отсутствие у заявителя уважительной причины для получения</w:t>
      </w:r>
      <w:r>
        <w:br/>
        <w:t>муниципальной услуги;</w:t>
      </w:r>
    </w:p>
    <w:p w:rsidR="005C0607" w:rsidRDefault="005C0607" w:rsidP="003C221A">
      <w:pPr>
        <w:pStyle w:val="22"/>
        <w:numPr>
          <w:ilvl w:val="0"/>
          <w:numId w:val="6"/>
        </w:numPr>
        <w:shd w:val="clear" w:color="auto" w:fill="auto"/>
        <w:tabs>
          <w:tab w:val="left" w:pos="1140"/>
        </w:tabs>
        <w:spacing w:before="0" w:line="317" w:lineRule="exact"/>
        <w:ind w:firstLine="780"/>
      </w:pPr>
      <w:r>
        <w:t>не предоставление заявителем док</w:t>
      </w:r>
      <w:r w:rsidR="00CD3BA4">
        <w:t>ументов, предусмотренных пунктами</w:t>
      </w:r>
      <w:r>
        <w:t xml:space="preserve"> 8</w:t>
      </w:r>
      <w:r w:rsidR="00CD3BA4">
        <w:t>.1-8.2 настоящего Р</w:t>
      </w:r>
      <w:r>
        <w:t>егламента.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414"/>
        </w:tabs>
        <w:spacing w:before="0" w:line="317" w:lineRule="exact"/>
        <w:ind w:firstLine="780"/>
      </w:pPr>
      <w:r>
        <w:t>Иных оснований для отказа в предоставлении муниципальной</w:t>
      </w:r>
      <w:r>
        <w:br/>
        <w:t>услуги не имеется.</w:t>
      </w:r>
    </w:p>
    <w:p w:rsidR="008005AF" w:rsidRDefault="00D517B2" w:rsidP="003C221A">
      <w:pPr>
        <w:pStyle w:val="22"/>
        <w:numPr>
          <w:ilvl w:val="0"/>
          <w:numId w:val="2"/>
        </w:numPr>
        <w:shd w:val="clear" w:color="auto" w:fill="auto"/>
        <w:tabs>
          <w:tab w:val="left" w:pos="1258"/>
        </w:tabs>
        <w:spacing w:before="0" w:line="317" w:lineRule="exact"/>
        <w:ind w:firstLine="780"/>
      </w:pPr>
      <w:r>
        <w:t>Результат предоставления муниципальной услуги.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455"/>
        </w:tabs>
        <w:spacing w:before="0" w:line="317" w:lineRule="exact"/>
        <w:ind w:firstLine="780"/>
      </w:pPr>
      <w:r>
        <w:t>Результатом предоставления муниципальной услуги является:</w:t>
      </w:r>
    </w:p>
    <w:p w:rsidR="008005AF" w:rsidRDefault="00D517B2" w:rsidP="003C221A">
      <w:pPr>
        <w:pStyle w:val="22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317" w:lineRule="exact"/>
        <w:ind w:firstLine="780"/>
      </w:pPr>
      <w:r>
        <w:t>выдача разрешения на вступление в брак лицу, достигшему</w:t>
      </w:r>
      <w:r>
        <w:br/>
        <w:t>возраста шестнадцати лет - оформляется постановлением аппарата Совета</w:t>
      </w:r>
      <w:r>
        <w:br/>
        <w:t>депутатов;</w:t>
      </w:r>
    </w:p>
    <w:p w:rsidR="008005AF" w:rsidRDefault="00D517B2" w:rsidP="003C221A">
      <w:pPr>
        <w:pStyle w:val="22"/>
        <w:numPr>
          <w:ilvl w:val="0"/>
          <w:numId w:val="7"/>
        </w:numPr>
        <w:shd w:val="clear" w:color="auto" w:fill="auto"/>
        <w:tabs>
          <w:tab w:val="left" w:pos="1140"/>
        </w:tabs>
        <w:spacing w:before="0" w:line="317" w:lineRule="exact"/>
        <w:ind w:firstLine="780"/>
      </w:pPr>
      <w:r>
        <w:t>отказ в предоставлении муниципальной услуги - оформляется</w:t>
      </w:r>
      <w:r>
        <w:br/>
        <w:t>постановлением аппарата Совета депутатов об отказе в предоставлении</w:t>
      </w:r>
      <w:r>
        <w:br/>
        <w:t>муниципальной услуги.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460"/>
        </w:tabs>
        <w:spacing w:before="0" w:line="317" w:lineRule="exact"/>
        <w:ind w:firstLine="780"/>
      </w:pPr>
      <w:r>
        <w:t>Результат предоставления муниципальной услуги может быть:</w:t>
      </w:r>
    </w:p>
    <w:p w:rsidR="008005AF" w:rsidRDefault="00D517B2" w:rsidP="003C221A">
      <w:pPr>
        <w:pStyle w:val="22"/>
        <w:numPr>
          <w:ilvl w:val="0"/>
          <w:numId w:val="8"/>
        </w:numPr>
        <w:shd w:val="clear" w:color="auto" w:fill="auto"/>
        <w:tabs>
          <w:tab w:val="left" w:pos="1143"/>
        </w:tabs>
        <w:spacing w:before="0" w:line="317" w:lineRule="exact"/>
        <w:ind w:firstLine="780"/>
      </w:pPr>
      <w:proofErr w:type="gramStart"/>
      <w:r>
        <w:t>выдан</w:t>
      </w:r>
      <w:proofErr w:type="gramEnd"/>
      <w:r>
        <w:t xml:space="preserve"> лично заявителю (представителю заявителя);</w:t>
      </w:r>
    </w:p>
    <w:p w:rsidR="008005AF" w:rsidRDefault="00D517B2" w:rsidP="003C221A">
      <w:pPr>
        <w:pStyle w:val="22"/>
        <w:numPr>
          <w:ilvl w:val="0"/>
          <w:numId w:val="8"/>
        </w:numPr>
        <w:shd w:val="clear" w:color="auto" w:fill="auto"/>
        <w:tabs>
          <w:tab w:val="left" w:pos="1181"/>
        </w:tabs>
        <w:spacing w:before="0" w:line="317" w:lineRule="exact"/>
        <w:ind w:firstLine="780"/>
      </w:pPr>
      <w:proofErr w:type="gramStart"/>
      <w:r>
        <w:t>направлен</w:t>
      </w:r>
      <w:proofErr w:type="gramEnd"/>
      <w:r>
        <w:t xml:space="preserve"> заявителю почтовым отправлением.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546"/>
        </w:tabs>
        <w:spacing w:before="0" w:line="322" w:lineRule="exact"/>
        <w:ind w:firstLine="780"/>
      </w:pPr>
      <w:r>
        <w:t>Способ получения указывается заявителем в запросе</w:t>
      </w:r>
      <w:r>
        <w:br/>
      </w:r>
      <w:r>
        <w:lastRenderedPageBreak/>
        <w:t>(заявлении).</w:t>
      </w:r>
    </w:p>
    <w:p w:rsidR="008005AF" w:rsidRDefault="00D517B2" w:rsidP="003C221A">
      <w:pPr>
        <w:pStyle w:val="22"/>
        <w:numPr>
          <w:ilvl w:val="0"/>
          <w:numId w:val="2"/>
        </w:numPr>
        <w:shd w:val="clear" w:color="auto" w:fill="auto"/>
        <w:tabs>
          <w:tab w:val="left" w:pos="1324"/>
        </w:tabs>
        <w:spacing w:before="0" w:line="322" w:lineRule="exact"/>
        <w:ind w:firstLine="780"/>
      </w:pPr>
      <w:r>
        <w:t>Предоставление муниципальной услуги осуществляется</w:t>
      </w:r>
      <w:r>
        <w:br/>
        <w:t>бесплатно.</w:t>
      </w:r>
    </w:p>
    <w:p w:rsidR="008005AF" w:rsidRDefault="00D517B2" w:rsidP="003C221A">
      <w:pPr>
        <w:pStyle w:val="22"/>
        <w:numPr>
          <w:ilvl w:val="0"/>
          <w:numId w:val="2"/>
        </w:numPr>
        <w:shd w:val="clear" w:color="auto" w:fill="auto"/>
        <w:tabs>
          <w:tab w:val="left" w:pos="1324"/>
        </w:tabs>
        <w:spacing w:before="0" w:line="322" w:lineRule="exact"/>
        <w:ind w:firstLine="780"/>
      </w:pPr>
      <w:r>
        <w:t>Требования к помещениям, в которых предоставляется</w:t>
      </w:r>
      <w:r>
        <w:br/>
        <w:t>муниципальная услуга, к залу ожидания, местам для заполнения запросов о</w:t>
      </w:r>
      <w:r>
        <w:br/>
        <w:t>предоставлении муниципальной услуги, информационным стендам с</w:t>
      </w:r>
      <w:r>
        <w:br/>
        <w:t>образцами их заполнения и перечнем документов, необходимых для</w:t>
      </w:r>
      <w:r>
        <w:br/>
        <w:t>предоставления муниципальной услуги.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546"/>
        </w:tabs>
        <w:spacing w:before="0" w:line="322" w:lineRule="exact"/>
        <w:ind w:firstLine="780"/>
      </w:pPr>
      <w:r>
        <w:t xml:space="preserve">Места для ожидания и </w:t>
      </w:r>
      <w:proofErr w:type="gramStart"/>
      <w:r>
        <w:t>заполнения</w:t>
      </w:r>
      <w:proofErr w:type="gramEnd"/>
      <w:r>
        <w:t xml:space="preserve"> необходимых для</w:t>
      </w:r>
      <w:r>
        <w:br/>
        <w:t>предоставления муниципальной услуги документов должны быть</w:t>
      </w:r>
      <w:r>
        <w:br/>
        <w:t>оборудованы стульями, столами (стойками) для возможности оформления</w:t>
      </w:r>
      <w:r>
        <w:br/>
        <w:t>документов с бланками запросов (заявлений) и канцелярскими</w:t>
      </w:r>
      <w:r>
        <w:br/>
        <w:t>принадлежностями.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546"/>
        </w:tabs>
        <w:spacing w:before="0" w:line="322" w:lineRule="exact"/>
        <w:ind w:firstLine="780"/>
      </w:pPr>
      <w:r>
        <w:t>Места приема должны соответствовать установленным</w:t>
      </w:r>
      <w:r>
        <w:br/>
        <w:t>санитарным, противопожарным нормам и правилам.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367"/>
        </w:tabs>
        <w:spacing w:before="0" w:line="322" w:lineRule="exact"/>
        <w:ind w:firstLine="780"/>
      </w:pPr>
      <w:r>
        <w:t>На информационных стендах в помещениях аппарата Совета</w:t>
      </w:r>
      <w:r>
        <w:br/>
        <w:t>депутатов размещается Регламент, Требования, образцы заполнения</w:t>
      </w:r>
      <w:r>
        <w:br/>
        <w:t>запроса (заявления), график работы и номера контактных телефонов</w:t>
      </w:r>
      <w:r>
        <w:br/>
        <w:t>аппарата Совета депутатов.</w:t>
      </w:r>
    </w:p>
    <w:p w:rsidR="008005AF" w:rsidRDefault="00D517B2" w:rsidP="003C221A">
      <w:pPr>
        <w:pStyle w:val="22"/>
        <w:numPr>
          <w:ilvl w:val="0"/>
          <w:numId w:val="2"/>
        </w:numPr>
        <w:shd w:val="clear" w:color="auto" w:fill="auto"/>
        <w:tabs>
          <w:tab w:val="left" w:pos="1211"/>
        </w:tabs>
        <w:spacing w:before="0" w:line="322" w:lineRule="exact"/>
        <w:ind w:firstLine="780"/>
      </w:pPr>
      <w:r>
        <w:t>Показатели доступности и качества муниципальной услуги:</w:t>
      </w:r>
    </w:p>
    <w:p w:rsidR="008005AF" w:rsidRDefault="00D517B2" w:rsidP="003C221A">
      <w:pPr>
        <w:pStyle w:val="22"/>
        <w:numPr>
          <w:ilvl w:val="0"/>
          <w:numId w:val="9"/>
        </w:numPr>
        <w:shd w:val="clear" w:color="auto" w:fill="auto"/>
        <w:tabs>
          <w:tab w:val="left" w:pos="1073"/>
        </w:tabs>
        <w:spacing w:before="0" w:line="322" w:lineRule="exact"/>
        <w:ind w:firstLine="780"/>
      </w:pPr>
      <w:r>
        <w:t>время ожидания в очереди при подаче документов - не более 15</w:t>
      </w:r>
      <w:r>
        <w:br/>
        <w:t>минут;</w:t>
      </w:r>
    </w:p>
    <w:p w:rsidR="008005AF" w:rsidRDefault="00D517B2" w:rsidP="003C221A">
      <w:pPr>
        <w:pStyle w:val="22"/>
        <w:numPr>
          <w:ilvl w:val="0"/>
          <w:numId w:val="9"/>
        </w:numPr>
        <w:shd w:val="clear" w:color="auto" w:fill="auto"/>
        <w:tabs>
          <w:tab w:val="left" w:pos="1073"/>
        </w:tabs>
        <w:spacing w:before="0" w:line="322" w:lineRule="exact"/>
        <w:ind w:firstLine="780"/>
      </w:pPr>
      <w:r>
        <w:t>срок регистрации документов не должен превышать 15 минут с</w:t>
      </w:r>
      <w:r>
        <w:br/>
        <w:t>момента их представления заявителем муниципальному служащему,</w:t>
      </w:r>
      <w:r>
        <w:br/>
        <w:t>ответственному за прием (получение) и регистрацию документов;</w:t>
      </w:r>
    </w:p>
    <w:p w:rsidR="008005AF" w:rsidRDefault="00D517B2" w:rsidP="003C221A">
      <w:pPr>
        <w:pStyle w:val="22"/>
        <w:numPr>
          <w:ilvl w:val="0"/>
          <w:numId w:val="9"/>
        </w:numPr>
        <w:shd w:val="clear" w:color="auto" w:fill="auto"/>
        <w:tabs>
          <w:tab w:val="left" w:pos="1324"/>
        </w:tabs>
        <w:spacing w:before="0" w:line="322" w:lineRule="exact"/>
        <w:ind w:firstLine="780"/>
      </w:pPr>
      <w:r>
        <w:t>время ожидания в очереди при получении результата</w:t>
      </w:r>
      <w:r>
        <w:br/>
        <w:t>предоставления муниципальной услуги - не более 15 минут.</w:t>
      </w:r>
    </w:p>
    <w:p w:rsidR="008005AF" w:rsidRDefault="00D517B2" w:rsidP="003C221A">
      <w:pPr>
        <w:pStyle w:val="22"/>
        <w:numPr>
          <w:ilvl w:val="0"/>
          <w:numId w:val="2"/>
        </w:numPr>
        <w:shd w:val="clear" w:color="auto" w:fill="auto"/>
        <w:tabs>
          <w:tab w:val="left" w:pos="1324"/>
        </w:tabs>
        <w:spacing w:before="0" w:line="322" w:lineRule="exact"/>
        <w:ind w:firstLine="780"/>
      </w:pPr>
      <w:r>
        <w:t>Информирование о порядке предоставления муниципальной</w:t>
      </w:r>
      <w:r>
        <w:br/>
        <w:t>услуги.</w:t>
      </w:r>
    </w:p>
    <w:p w:rsidR="008005AF" w:rsidRDefault="00D517B2" w:rsidP="003C221A">
      <w:pPr>
        <w:pStyle w:val="22"/>
        <w:shd w:val="clear" w:color="auto" w:fill="auto"/>
        <w:spacing w:before="0" w:after="244" w:line="322" w:lineRule="exact"/>
        <w:ind w:firstLine="780"/>
      </w:pPr>
      <w:r>
        <w:t>Информация о предоставлении муниципальной услуги размещается</w:t>
      </w:r>
      <w:r>
        <w:br/>
        <w:t>на официальном сайте аппарата Совета депутатов в информационн</w:t>
      </w:r>
      <w:proofErr w:type="gramStart"/>
      <w:r>
        <w:t>о-</w:t>
      </w:r>
      <w:proofErr w:type="gramEnd"/>
      <w:r>
        <w:br/>
        <w:t>телекоммуникационной сети «Интернет», информационных стендах или</w:t>
      </w:r>
      <w:r>
        <w:br/>
        <w:t>иных источниках информирования в помещении аппарата Совета</w:t>
      </w:r>
      <w:r>
        <w:br/>
        <w:t>депутатов, где предоставляется муниципальная услуга, на Портале</w:t>
      </w:r>
      <w:r>
        <w:br/>
        <w:t>государственных и муниципальных услуг (функций) города Москвы.</w:t>
      </w:r>
    </w:p>
    <w:p w:rsidR="008005AF" w:rsidRDefault="00D517B2" w:rsidP="003C221A">
      <w:pPr>
        <w:pStyle w:val="40"/>
        <w:shd w:val="clear" w:color="auto" w:fill="auto"/>
        <w:spacing w:after="240" w:line="317" w:lineRule="exact"/>
        <w:ind w:left="20"/>
        <w:jc w:val="center"/>
      </w:pPr>
      <w:r>
        <w:t>Состав, последовательность и сроки выполнения административных</w:t>
      </w:r>
      <w:r>
        <w:br/>
        <w:t>процедур для предоставления муниципальной услуги,</w:t>
      </w:r>
      <w:r>
        <w:br/>
        <w:t>требования к порядку их выполнения</w:t>
      </w:r>
    </w:p>
    <w:p w:rsidR="008005AF" w:rsidRDefault="00D517B2" w:rsidP="003C221A">
      <w:pPr>
        <w:pStyle w:val="22"/>
        <w:numPr>
          <w:ilvl w:val="0"/>
          <w:numId w:val="2"/>
        </w:numPr>
        <w:shd w:val="clear" w:color="auto" w:fill="auto"/>
        <w:tabs>
          <w:tab w:val="left" w:pos="1324"/>
        </w:tabs>
        <w:spacing w:before="0" w:line="317" w:lineRule="exact"/>
        <w:ind w:firstLine="780"/>
      </w:pPr>
      <w:r>
        <w:t>Предоставление муниципальной услуги включает в себя</w:t>
      </w:r>
      <w:r>
        <w:br/>
        <w:t>следующие административные процедуры:</w:t>
      </w:r>
    </w:p>
    <w:p w:rsidR="008005AF" w:rsidRDefault="00D517B2" w:rsidP="003C221A">
      <w:pPr>
        <w:pStyle w:val="22"/>
        <w:numPr>
          <w:ilvl w:val="0"/>
          <w:numId w:val="10"/>
        </w:numPr>
        <w:shd w:val="clear" w:color="auto" w:fill="auto"/>
        <w:tabs>
          <w:tab w:val="left" w:pos="1100"/>
        </w:tabs>
        <w:spacing w:before="0" w:line="317" w:lineRule="exact"/>
        <w:ind w:firstLine="780"/>
      </w:pPr>
      <w:r>
        <w:t>прием (получение) и регистрация документов;</w:t>
      </w:r>
    </w:p>
    <w:p w:rsidR="008005AF" w:rsidRDefault="00D517B2" w:rsidP="003C221A">
      <w:pPr>
        <w:pStyle w:val="22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317" w:lineRule="exact"/>
        <w:ind w:firstLine="780"/>
      </w:pPr>
      <w:r>
        <w:t>обработка документов;</w:t>
      </w:r>
    </w:p>
    <w:p w:rsidR="00CD3BA4" w:rsidRDefault="00D517B2" w:rsidP="00CD3BA4">
      <w:pPr>
        <w:pStyle w:val="22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317" w:lineRule="exact"/>
        <w:ind w:firstLine="780"/>
      </w:pPr>
      <w:r>
        <w:t>формирование результата предоставления муниципальной услуги;</w:t>
      </w:r>
    </w:p>
    <w:p w:rsidR="008005AF" w:rsidRDefault="00D517B2" w:rsidP="00CD3BA4">
      <w:pPr>
        <w:pStyle w:val="22"/>
        <w:numPr>
          <w:ilvl w:val="0"/>
          <w:numId w:val="10"/>
        </w:numPr>
        <w:shd w:val="clear" w:color="auto" w:fill="auto"/>
        <w:tabs>
          <w:tab w:val="left" w:pos="1134"/>
        </w:tabs>
        <w:spacing w:before="0" w:line="317" w:lineRule="exact"/>
        <w:ind w:firstLine="780"/>
      </w:pPr>
      <w:r>
        <w:lastRenderedPageBreak/>
        <w:t>выдача (направление) заявителю результата предоставлениямуниципальной услуги;</w:t>
      </w:r>
    </w:p>
    <w:p w:rsidR="008005AF" w:rsidRDefault="00D517B2" w:rsidP="003C221A">
      <w:pPr>
        <w:pStyle w:val="22"/>
        <w:numPr>
          <w:ilvl w:val="0"/>
          <w:numId w:val="10"/>
        </w:numPr>
        <w:shd w:val="clear" w:color="auto" w:fill="auto"/>
        <w:tabs>
          <w:tab w:val="left" w:pos="1243"/>
        </w:tabs>
        <w:spacing w:before="0" w:line="317" w:lineRule="exact"/>
        <w:ind w:firstLine="780"/>
      </w:pPr>
      <w:r>
        <w:t>выдача заявителю дубликата результата предоставления</w:t>
      </w:r>
      <w:r>
        <w:br/>
        <w:t>муниципальной услуги.</w:t>
      </w:r>
    </w:p>
    <w:p w:rsidR="008005AF" w:rsidRDefault="00D517B2" w:rsidP="003C221A">
      <w:pPr>
        <w:pStyle w:val="22"/>
        <w:numPr>
          <w:ilvl w:val="0"/>
          <w:numId w:val="2"/>
        </w:numPr>
        <w:shd w:val="clear" w:color="auto" w:fill="auto"/>
        <w:tabs>
          <w:tab w:val="left" w:pos="1261"/>
        </w:tabs>
        <w:spacing w:before="0" w:line="317" w:lineRule="exact"/>
        <w:ind w:firstLine="780"/>
      </w:pPr>
      <w:r>
        <w:t>Прием (получение) и регистрация документов.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427"/>
        </w:tabs>
        <w:spacing w:before="0" w:line="317" w:lineRule="exact"/>
        <w:ind w:firstLine="780"/>
      </w:pPr>
      <w:r>
        <w:t>Основанием начала выполнения административной процедуры</w:t>
      </w:r>
      <w:r>
        <w:br/>
        <w:t>является поступление документов от заявителя.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583"/>
        </w:tabs>
        <w:spacing w:before="0" w:line="317" w:lineRule="exact"/>
        <w:ind w:firstLine="780"/>
      </w:pPr>
      <w:r>
        <w:t>Муниципальный служащий, ответственный за прием</w:t>
      </w:r>
      <w:r>
        <w:br/>
        <w:t>(получение) и регистрацию документов:</w:t>
      </w:r>
    </w:p>
    <w:p w:rsidR="008005AF" w:rsidRDefault="00D517B2" w:rsidP="003C221A">
      <w:pPr>
        <w:pStyle w:val="22"/>
        <w:numPr>
          <w:ilvl w:val="0"/>
          <w:numId w:val="11"/>
        </w:numPr>
        <w:shd w:val="clear" w:color="auto" w:fill="auto"/>
        <w:tabs>
          <w:tab w:val="left" w:pos="1243"/>
        </w:tabs>
        <w:spacing w:before="0" w:line="317" w:lineRule="exact"/>
        <w:ind w:firstLine="780"/>
      </w:pPr>
      <w:r>
        <w:t>анализирует документы на предмет отсутствия оснований для</w:t>
      </w:r>
      <w:r w:rsidR="00473D9F">
        <w:t xml:space="preserve">отказа в приеме </w:t>
      </w:r>
      <w:r>
        <w:t>документов</w:t>
      </w:r>
      <w:r w:rsidR="00473D9F">
        <w:t>. При наличии оснований для отказа</w:t>
      </w:r>
      <w:r w:rsidR="00473D9F">
        <w:tab/>
        <w:t xml:space="preserve">в приеме документов необходимых </w:t>
      </w:r>
      <w:bookmarkStart w:id="4" w:name="_GoBack"/>
      <w:bookmarkEnd w:id="4"/>
      <w:r>
        <w:t>для</w:t>
      </w:r>
      <w:r>
        <w:tab/>
        <w:t>предоставлениямуниципальной услуги выдает заявителю отказ в приеме документов;</w:t>
      </w:r>
    </w:p>
    <w:p w:rsidR="008005AF" w:rsidRDefault="00D517B2" w:rsidP="003C221A">
      <w:pPr>
        <w:pStyle w:val="22"/>
        <w:numPr>
          <w:ilvl w:val="0"/>
          <w:numId w:val="11"/>
        </w:numPr>
        <w:shd w:val="clear" w:color="auto" w:fill="auto"/>
        <w:tabs>
          <w:tab w:val="left" w:pos="1243"/>
        </w:tabs>
        <w:spacing w:before="0" w:line="317" w:lineRule="exact"/>
        <w:ind w:firstLine="780"/>
      </w:pPr>
      <w:r>
        <w:t>при отсутствии оснований для отказа в приеме документов</w:t>
      </w:r>
      <w:r>
        <w:br/>
        <w:t>осуществляет прием (получение) и регистрацию документов;</w:t>
      </w:r>
    </w:p>
    <w:p w:rsidR="008005AF" w:rsidRDefault="00D517B2" w:rsidP="003C221A">
      <w:pPr>
        <w:pStyle w:val="22"/>
        <w:numPr>
          <w:ilvl w:val="0"/>
          <w:numId w:val="11"/>
        </w:numPr>
        <w:shd w:val="clear" w:color="auto" w:fill="auto"/>
        <w:tabs>
          <w:tab w:val="left" w:pos="1243"/>
        </w:tabs>
        <w:spacing w:before="0" w:line="317" w:lineRule="exact"/>
        <w:ind w:firstLine="780"/>
      </w:pPr>
      <w:r>
        <w:t>передает зарегистрированные документы на исполнение</w:t>
      </w:r>
      <w:r>
        <w:br/>
        <w:t>муниципальному служащему, ответственному за обработку документов.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417"/>
        </w:tabs>
        <w:spacing w:before="0" w:line="317" w:lineRule="exact"/>
        <w:ind w:firstLine="780"/>
      </w:pPr>
      <w:r>
        <w:t>Максимальный срок выполнения административной процедуры</w:t>
      </w:r>
      <w:r>
        <w:br/>
        <w:t>составляет 1 рабочий день.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583"/>
        </w:tabs>
        <w:spacing w:before="0" w:line="317" w:lineRule="exact"/>
        <w:ind w:firstLine="780"/>
      </w:pPr>
      <w:r>
        <w:t>Результатом выполнения административной процедурыявляется передача документов на исполнение муниципальному служащему,</w:t>
      </w:r>
      <w:r>
        <w:br/>
        <w:t>ответственному за обработку документов, а п</w:t>
      </w:r>
      <w:r w:rsidR="00CD3BA4">
        <w:t xml:space="preserve">ри наличии оснований для отказа в </w:t>
      </w:r>
      <w:r>
        <w:t>при</w:t>
      </w:r>
      <w:r w:rsidR="00CD3BA4">
        <w:t xml:space="preserve">еме документов, необходимых для </w:t>
      </w:r>
      <w:r>
        <w:t>предоставления</w:t>
      </w:r>
      <w:r w:rsidR="00CD3BA4">
        <w:t xml:space="preserve"> муниципальной услуги</w:t>
      </w:r>
      <w:r>
        <w:t xml:space="preserve"> - выдача (направл</w:t>
      </w:r>
      <w:r w:rsidR="00CD3BA4">
        <w:t xml:space="preserve">ение) заявителю отказа в приеме </w:t>
      </w:r>
      <w:r>
        <w:t>документов.</w:t>
      </w:r>
    </w:p>
    <w:p w:rsidR="008005AF" w:rsidRDefault="00D517B2" w:rsidP="003C221A">
      <w:pPr>
        <w:pStyle w:val="22"/>
        <w:numPr>
          <w:ilvl w:val="0"/>
          <w:numId w:val="2"/>
        </w:numPr>
        <w:shd w:val="clear" w:color="auto" w:fill="auto"/>
        <w:tabs>
          <w:tab w:val="left" w:pos="1290"/>
        </w:tabs>
        <w:spacing w:before="0" w:line="317" w:lineRule="exact"/>
        <w:ind w:firstLine="780"/>
      </w:pPr>
      <w:r>
        <w:t>Обработка документов.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417"/>
        </w:tabs>
        <w:spacing w:before="0" w:line="317" w:lineRule="exact"/>
        <w:ind w:firstLine="780"/>
      </w:pPr>
      <w:r>
        <w:t>Основанием начала выполнения административной процедуры</w:t>
      </w:r>
      <w:r>
        <w:br/>
        <w:t>является получение зарегистрированных документов муниципальным</w:t>
      </w:r>
      <w:r>
        <w:br/>
        <w:t>служащим, ответственным за обработку документов.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583"/>
        </w:tabs>
        <w:spacing w:before="0" w:line="317" w:lineRule="exact"/>
        <w:ind w:firstLine="780"/>
      </w:pPr>
      <w:r>
        <w:t>Муниципальный служащий, ответственный за обработку</w:t>
      </w:r>
      <w:r>
        <w:br/>
        <w:t>документов:</w:t>
      </w:r>
    </w:p>
    <w:p w:rsidR="008005AF" w:rsidRPr="001679B4" w:rsidRDefault="00D517B2" w:rsidP="003C221A">
      <w:pPr>
        <w:pStyle w:val="22"/>
        <w:numPr>
          <w:ilvl w:val="0"/>
          <w:numId w:val="12"/>
        </w:numPr>
        <w:shd w:val="clear" w:color="auto" w:fill="auto"/>
        <w:tabs>
          <w:tab w:val="left" w:pos="1101"/>
        </w:tabs>
        <w:spacing w:before="0" w:line="317" w:lineRule="exact"/>
        <w:ind w:firstLine="780"/>
        <w:rPr>
          <w:color w:val="auto"/>
        </w:rPr>
      </w:pPr>
      <w:r w:rsidRPr="001679B4">
        <w:rPr>
          <w:color w:val="auto"/>
        </w:rPr>
        <w:t>анализирует документы на предмет отсутствия основания для</w:t>
      </w:r>
      <w:r w:rsidRPr="001679B4">
        <w:rPr>
          <w:color w:val="auto"/>
        </w:rPr>
        <w:br/>
        <w:t>отказа в предоставлении муниципальной услуги</w:t>
      </w:r>
      <w:r w:rsidR="00CD3BA4">
        <w:rPr>
          <w:color w:val="auto"/>
        </w:rPr>
        <w:t>:</w:t>
      </w:r>
    </w:p>
    <w:p w:rsidR="008005AF" w:rsidRDefault="00D517B2" w:rsidP="003C221A">
      <w:pPr>
        <w:pStyle w:val="22"/>
        <w:numPr>
          <w:ilvl w:val="0"/>
          <w:numId w:val="12"/>
        </w:numPr>
        <w:shd w:val="clear" w:color="auto" w:fill="auto"/>
        <w:tabs>
          <w:tab w:val="left" w:pos="1243"/>
        </w:tabs>
        <w:spacing w:before="0" w:line="317" w:lineRule="exact"/>
        <w:ind w:firstLine="780"/>
      </w:pPr>
      <w:r>
        <w:t>при отсутствии основания для отказа в предоставлении</w:t>
      </w:r>
      <w:r>
        <w:br/>
        <w:t>муниципальной услуги подготавливает проект постановления аппарата</w:t>
      </w:r>
      <w:r>
        <w:br/>
        <w:t>Совета депутатов о предоставлении муниципальной услуги;</w:t>
      </w:r>
    </w:p>
    <w:p w:rsidR="008005AF" w:rsidRDefault="00D517B2" w:rsidP="003C221A">
      <w:pPr>
        <w:pStyle w:val="22"/>
        <w:numPr>
          <w:ilvl w:val="0"/>
          <w:numId w:val="12"/>
        </w:numPr>
        <w:shd w:val="clear" w:color="auto" w:fill="auto"/>
        <w:tabs>
          <w:tab w:val="left" w:pos="1243"/>
        </w:tabs>
        <w:spacing w:before="0" w:line="317" w:lineRule="exact"/>
        <w:ind w:firstLine="780"/>
      </w:pPr>
      <w:r>
        <w:t>при наличии основания для отказа в предоставлении</w:t>
      </w:r>
      <w:r>
        <w:br/>
        <w:t xml:space="preserve">муниципальной услуги </w:t>
      </w:r>
      <w:r w:rsidR="00CD3BA4">
        <w:t xml:space="preserve">оформляет проект постановления </w:t>
      </w:r>
      <w:r>
        <w:t>аппарата Совета депутатов об отказе</w:t>
      </w:r>
      <w:r w:rsidR="00CD3BA4">
        <w:t xml:space="preserve"> в предоставлении муниципальной </w:t>
      </w:r>
      <w:r>
        <w:t>услуги;</w:t>
      </w:r>
    </w:p>
    <w:p w:rsidR="008005AF" w:rsidRDefault="00D517B2" w:rsidP="003C221A">
      <w:pPr>
        <w:pStyle w:val="22"/>
        <w:numPr>
          <w:ilvl w:val="0"/>
          <w:numId w:val="12"/>
        </w:numPr>
        <w:shd w:val="clear" w:color="auto" w:fill="auto"/>
        <w:tabs>
          <w:tab w:val="left" w:pos="1243"/>
        </w:tabs>
        <w:spacing w:before="0" w:line="317" w:lineRule="exact"/>
        <w:ind w:firstLine="780"/>
      </w:pPr>
      <w:r>
        <w:t>направляет документы и проект постановления аппарата Советадепутатов о предоставлении муниципальной услуги или об отказе в</w:t>
      </w:r>
      <w:r>
        <w:br/>
        <w:t>предоставлении</w:t>
      </w:r>
      <w:r>
        <w:tab/>
        <w:t>муниципальной услуги должностному лицу,</w:t>
      </w:r>
      <w:r w:rsidR="000A1B94">
        <w:t xml:space="preserve"> ответственному </w:t>
      </w:r>
      <w:r>
        <w:t xml:space="preserve">за формирование результата предоставлениямуниципальной услуги - главе муниципального </w:t>
      </w:r>
      <w:r w:rsidR="00CD3BA4">
        <w:t xml:space="preserve">округа или лицу, </w:t>
      </w:r>
      <w:r>
        <w:t>исполняющему его полномочия.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350"/>
        </w:tabs>
        <w:spacing w:before="0" w:line="317" w:lineRule="exact"/>
        <w:ind w:firstLine="760"/>
      </w:pPr>
      <w:r>
        <w:t>Максимальный срок выполнения административной процедуры</w:t>
      </w:r>
      <w:r>
        <w:br/>
        <w:t>составляет 3 рабочих дня.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586"/>
        </w:tabs>
        <w:spacing w:before="0" w:line="317" w:lineRule="exact"/>
        <w:ind w:firstLine="760"/>
      </w:pPr>
      <w:r>
        <w:lastRenderedPageBreak/>
        <w:t>Результатом выполнения административной процедуры</w:t>
      </w:r>
      <w:r>
        <w:br/>
        <w:t xml:space="preserve">является подготовка </w:t>
      </w:r>
      <w:proofErr w:type="gramStart"/>
      <w:r>
        <w:t>проекта постановления аппарата Совета депутатов</w:t>
      </w:r>
      <w:proofErr w:type="gramEnd"/>
      <w:r>
        <w:t xml:space="preserve"> о</w:t>
      </w:r>
      <w:r>
        <w:br/>
        <w:t>предоставлении муниципальной услуги или проекта постановления</w:t>
      </w:r>
      <w:r>
        <w:br/>
        <w:t>аппарата Совета депутатов об отказе в предоставлении муниципальной</w:t>
      </w:r>
      <w:r>
        <w:br/>
        <w:t>услуги.</w:t>
      </w:r>
    </w:p>
    <w:p w:rsidR="008005AF" w:rsidRDefault="00D517B2" w:rsidP="003C221A">
      <w:pPr>
        <w:pStyle w:val="22"/>
        <w:numPr>
          <w:ilvl w:val="0"/>
          <w:numId w:val="2"/>
        </w:numPr>
        <w:shd w:val="clear" w:color="auto" w:fill="auto"/>
        <w:tabs>
          <w:tab w:val="left" w:pos="1338"/>
        </w:tabs>
        <w:spacing w:before="0" w:line="317" w:lineRule="exact"/>
        <w:ind w:firstLine="760"/>
      </w:pPr>
      <w:r>
        <w:t>Формирование результата предоставления муниципальной</w:t>
      </w:r>
      <w:r>
        <w:br/>
        <w:t>услуги.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369"/>
        </w:tabs>
        <w:spacing w:before="0" w:line="317" w:lineRule="exact"/>
        <w:ind w:firstLine="760"/>
      </w:pPr>
      <w:r>
        <w:t>Основанием начала выполнения административной процедуры</w:t>
      </w:r>
      <w:r>
        <w:br/>
        <w:t>является поступление главе муниципального округа документов и проекта</w:t>
      </w:r>
      <w:r>
        <w:br/>
        <w:t>постановления аппарата Совета депутатов о предоставлении</w:t>
      </w:r>
      <w:r>
        <w:br/>
        <w:t>муниципальной услуги или об отказе в предоставлении муниципальной</w:t>
      </w:r>
      <w:r>
        <w:br/>
        <w:t>услуги.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423"/>
        </w:tabs>
        <w:spacing w:before="0" w:line="317" w:lineRule="exact"/>
        <w:ind w:firstLine="760"/>
      </w:pPr>
      <w:r>
        <w:t>Глава муниципального округа:</w:t>
      </w:r>
    </w:p>
    <w:p w:rsidR="008005AF" w:rsidRDefault="00D517B2" w:rsidP="003C221A">
      <w:pPr>
        <w:pStyle w:val="22"/>
        <w:numPr>
          <w:ilvl w:val="0"/>
          <w:numId w:val="13"/>
        </w:numPr>
        <w:shd w:val="clear" w:color="auto" w:fill="auto"/>
        <w:tabs>
          <w:tab w:val="left" w:pos="1059"/>
        </w:tabs>
        <w:spacing w:before="0" w:line="317" w:lineRule="exact"/>
        <w:ind w:firstLine="760"/>
      </w:pPr>
      <w:r>
        <w:t>на основании полученных документов принимает решение с</w:t>
      </w:r>
      <w:r>
        <w:br/>
        <w:t>учетом прав и интересов несовершеннолетнего. При этом глава</w:t>
      </w:r>
      <w:r>
        <w:br/>
        <w:t>муниципального округа может пригласить заявителя в аппарат Совета</w:t>
      </w:r>
      <w:r>
        <w:br/>
        <w:t>депутатов для беседы по вопросу уважительной причины, послужившей</w:t>
      </w:r>
      <w:r>
        <w:br/>
        <w:t>основанием для предоставления муниципальной услуги;</w:t>
      </w:r>
    </w:p>
    <w:p w:rsidR="008005AF" w:rsidRDefault="00D517B2" w:rsidP="003C221A">
      <w:pPr>
        <w:pStyle w:val="22"/>
        <w:numPr>
          <w:ilvl w:val="0"/>
          <w:numId w:val="13"/>
        </w:numPr>
        <w:shd w:val="clear" w:color="auto" w:fill="auto"/>
        <w:tabs>
          <w:tab w:val="left" w:pos="1059"/>
        </w:tabs>
        <w:spacing w:before="0" w:line="317" w:lineRule="exact"/>
        <w:ind w:firstLine="760"/>
      </w:pPr>
      <w:r>
        <w:t>подписывает проект постановления аппарата Совета депутатов о</w:t>
      </w:r>
      <w:r>
        <w:br/>
        <w:t>предоставлении муниципальной услуги или об отказе в предоставлении</w:t>
      </w:r>
      <w:r>
        <w:br/>
        <w:t>муниципальной услуги;</w:t>
      </w:r>
    </w:p>
    <w:p w:rsidR="008005AF" w:rsidRDefault="00D517B2" w:rsidP="003C221A">
      <w:pPr>
        <w:pStyle w:val="22"/>
        <w:numPr>
          <w:ilvl w:val="0"/>
          <w:numId w:val="13"/>
        </w:numPr>
        <w:shd w:val="clear" w:color="auto" w:fill="auto"/>
        <w:tabs>
          <w:tab w:val="left" w:pos="1059"/>
        </w:tabs>
        <w:spacing w:before="0" w:line="317" w:lineRule="exact"/>
        <w:ind w:firstLine="760"/>
      </w:pPr>
      <w:r>
        <w:t>обеспечивает передачу результата предоставления муниципальной</w:t>
      </w:r>
      <w:r>
        <w:br/>
        <w:t>услуги муниципальному служащему, ответственному за выдачу</w:t>
      </w:r>
      <w:r>
        <w:br/>
        <w:t>(направление) заявителю результата предоставления муниципальной</w:t>
      </w:r>
      <w:r>
        <w:br/>
        <w:t xml:space="preserve">услуги, для присвоения документам статуса </w:t>
      </w:r>
      <w:proofErr w:type="gramStart"/>
      <w:r>
        <w:t>исполненных</w:t>
      </w:r>
      <w:proofErr w:type="gramEnd"/>
      <w:r>
        <w:t xml:space="preserve"> и выдачи</w:t>
      </w:r>
      <w:r>
        <w:br/>
        <w:t>(направления) результата предоставления муниципальной услуги</w:t>
      </w:r>
      <w:r>
        <w:br/>
        <w:t>заявителю.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359"/>
        </w:tabs>
        <w:spacing w:before="0" w:line="317" w:lineRule="exact"/>
        <w:ind w:firstLine="760"/>
      </w:pPr>
      <w:r>
        <w:t>Максимальный срок выполнения административной процедуры</w:t>
      </w:r>
      <w:r>
        <w:br/>
        <w:t>составляет 5 рабочих дней.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586"/>
        </w:tabs>
        <w:spacing w:before="0" w:line="317" w:lineRule="exact"/>
        <w:ind w:firstLine="760"/>
      </w:pPr>
      <w:r>
        <w:t>Результатом выполнения административной процедуры</w:t>
      </w:r>
      <w:r>
        <w:br/>
        <w:t>является подписанное постановление аппарата Совета депутатов о</w:t>
      </w:r>
      <w:r>
        <w:br/>
        <w:t>предоставлении муниципальной услуги или об отказе в предоставлении</w:t>
      </w:r>
      <w:r>
        <w:br/>
        <w:t>муниципальной услуги.</w:t>
      </w:r>
    </w:p>
    <w:p w:rsidR="008005AF" w:rsidRDefault="00D517B2" w:rsidP="003C221A">
      <w:pPr>
        <w:pStyle w:val="22"/>
        <w:numPr>
          <w:ilvl w:val="0"/>
          <w:numId w:val="2"/>
        </w:numPr>
        <w:shd w:val="clear" w:color="auto" w:fill="auto"/>
        <w:tabs>
          <w:tab w:val="left" w:pos="1338"/>
        </w:tabs>
        <w:spacing w:before="0" w:line="317" w:lineRule="exact"/>
        <w:ind w:firstLine="760"/>
      </w:pPr>
      <w:r>
        <w:t>Выдача (направление) заявителю результата предоставления</w:t>
      </w:r>
      <w:r>
        <w:br/>
        <w:t>муниципальной услуги.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364"/>
        </w:tabs>
        <w:spacing w:before="0" w:line="317" w:lineRule="exact"/>
        <w:ind w:firstLine="760"/>
      </w:pPr>
      <w:r>
        <w:t>Основанием начала выполнения административной процедуры</w:t>
      </w:r>
      <w:r>
        <w:br/>
        <w:t>является поступление результата предоставления муниципальной услуги</w:t>
      </w:r>
      <w:r>
        <w:br/>
        <w:t>муниципальному служащему, ответственному за выдачу (направление)</w:t>
      </w:r>
      <w:r>
        <w:br/>
        <w:t>заявителю результата предоставления муниципальной услуги.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586"/>
        </w:tabs>
        <w:spacing w:before="0" w:line="317" w:lineRule="exact"/>
        <w:ind w:firstLine="760"/>
      </w:pPr>
      <w:r>
        <w:t>Муниципальный служащий, ответственный за выдачу</w:t>
      </w:r>
      <w:r>
        <w:br/>
        <w:t>(направление) заявителю результата предоставления муниципальной</w:t>
      </w:r>
      <w:r>
        <w:br/>
        <w:t>услуги, в соответствии с Требованиями:</w:t>
      </w:r>
    </w:p>
    <w:p w:rsidR="008005AF" w:rsidRDefault="00D517B2" w:rsidP="000A1B94">
      <w:pPr>
        <w:pStyle w:val="22"/>
        <w:numPr>
          <w:ilvl w:val="0"/>
          <w:numId w:val="14"/>
        </w:numPr>
        <w:shd w:val="clear" w:color="auto" w:fill="auto"/>
        <w:spacing w:before="0" w:line="317" w:lineRule="exact"/>
        <w:ind w:firstLine="760"/>
      </w:pPr>
      <w:r>
        <w:t xml:space="preserve"> присваивает документам статус </w:t>
      </w:r>
      <w:proofErr w:type="gramStart"/>
      <w:r>
        <w:t>исполненных</w:t>
      </w:r>
      <w:proofErr w:type="gramEnd"/>
      <w:r>
        <w:t>;</w:t>
      </w:r>
    </w:p>
    <w:p w:rsidR="008005AF" w:rsidRDefault="00D517B2" w:rsidP="003C221A">
      <w:pPr>
        <w:pStyle w:val="22"/>
        <w:numPr>
          <w:ilvl w:val="0"/>
          <w:numId w:val="14"/>
        </w:numPr>
        <w:shd w:val="clear" w:color="auto" w:fill="auto"/>
        <w:tabs>
          <w:tab w:val="left" w:pos="1349"/>
        </w:tabs>
        <w:spacing w:before="0"/>
        <w:ind w:firstLine="760"/>
      </w:pPr>
      <w:r>
        <w:t>информирует заявителя о результате предоставления</w:t>
      </w:r>
      <w:r>
        <w:br/>
        <w:t>муниципальной услуги;</w:t>
      </w:r>
    </w:p>
    <w:p w:rsidR="008005AF" w:rsidRDefault="00D517B2" w:rsidP="003C221A">
      <w:pPr>
        <w:pStyle w:val="22"/>
        <w:numPr>
          <w:ilvl w:val="0"/>
          <w:numId w:val="14"/>
        </w:numPr>
        <w:shd w:val="clear" w:color="auto" w:fill="auto"/>
        <w:tabs>
          <w:tab w:val="left" w:pos="1349"/>
        </w:tabs>
        <w:spacing w:before="0" w:line="317" w:lineRule="exact"/>
        <w:ind w:firstLine="760"/>
      </w:pPr>
      <w:r>
        <w:t>выдает (направляет) заявителю результат предоставления</w:t>
      </w:r>
      <w:r>
        <w:br/>
      </w:r>
      <w:r>
        <w:lastRenderedPageBreak/>
        <w:t>муниципальной услуги.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359"/>
        </w:tabs>
        <w:spacing w:before="0" w:line="317" w:lineRule="exact"/>
        <w:ind w:firstLine="760"/>
      </w:pPr>
      <w:r>
        <w:t>Максимальный срок выполнения административной процедуры</w:t>
      </w:r>
      <w:r>
        <w:br/>
        <w:t>составляет 2 рабочих дня.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567"/>
        </w:tabs>
        <w:spacing w:before="0" w:line="317" w:lineRule="exact"/>
        <w:ind w:firstLine="760"/>
      </w:pPr>
      <w:r>
        <w:t>Результатом выполнения административной процедуры</w:t>
      </w:r>
      <w:r>
        <w:br/>
        <w:t xml:space="preserve">является присвоения документам статуса </w:t>
      </w:r>
      <w:proofErr w:type="gramStart"/>
      <w:r>
        <w:t>исполненных</w:t>
      </w:r>
      <w:proofErr w:type="gramEnd"/>
      <w:r>
        <w:t xml:space="preserve"> и выдача</w:t>
      </w:r>
      <w:r>
        <w:br/>
        <w:t>(направление) заявителю результата предоставления муниципальной</w:t>
      </w:r>
      <w:r>
        <w:br/>
        <w:t>услуги.</w:t>
      </w:r>
    </w:p>
    <w:p w:rsidR="008005AF" w:rsidRDefault="00D517B2" w:rsidP="003C221A">
      <w:pPr>
        <w:pStyle w:val="22"/>
        <w:numPr>
          <w:ilvl w:val="0"/>
          <w:numId w:val="2"/>
        </w:numPr>
        <w:shd w:val="clear" w:color="auto" w:fill="auto"/>
        <w:tabs>
          <w:tab w:val="left" w:pos="1349"/>
        </w:tabs>
        <w:spacing w:before="0" w:line="317" w:lineRule="exact"/>
        <w:ind w:firstLine="760"/>
      </w:pPr>
      <w:r>
        <w:t>Выдача заявителю дубликата результата предоставления</w:t>
      </w:r>
      <w:r>
        <w:br/>
        <w:t>муниципальной услуги (далее - дубликат).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567"/>
        </w:tabs>
        <w:spacing w:before="0" w:line="317" w:lineRule="exact"/>
        <w:ind w:firstLine="760"/>
      </w:pPr>
      <w:r>
        <w:t>В случае порчи или утраты результата предоставления</w:t>
      </w:r>
      <w:r>
        <w:br/>
        <w:t>муниципальной услуги - постановления аппарата Совета депутатов о</w:t>
      </w:r>
      <w:r>
        <w:br/>
        <w:t>предоставлении муниципальной услуги или об отказе в предоставлении</w:t>
      </w:r>
      <w:r>
        <w:br/>
        <w:t>муниципальной услуги, заявитель может обратиться в аппарат Совета</w:t>
      </w:r>
      <w:r>
        <w:br/>
        <w:t>депутатов за получением его дубликата.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369"/>
        </w:tabs>
        <w:spacing w:before="0" w:line="317" w:lineRule="exact"/>
        <w:ind w:firstLine="760"/>
      </w:pPr>
      <w:r>
        <w:t>Для получения дубликата заявитель подает в аппарат Совета</w:t>
      </w:r>
      <w:r>
        <w:br/>
        <w:t>депутатов заявление, содержащее фамилию, имя и отчество заявителя, его</w:t>
      </w:r>
      <w:r>
        <w:br/>
        <w:t>почтовый адрес, номер телефона. К заявлению на получение дубликата</w:t>
      </w:r>
      <w:r>
        <w:br/>
        <w:t>должен быть приложен испорченный оригинал постановления аппарата</w:t>
      </w:r>
      <w:r>
        <w:br/>
        <w:t>Совета депутатов о предоставлении муниципальной услуги или об отказе в</w:t>
      </w:r>
      <w:r>
        <w:br/>
        <w:t>предоставлении муниципальной услуги (в случае порчи).</w:t>
      </w:r>
    </w:p>
    <w:p w:rsidR="008005AF" w:rsidRDefault="00D517B2" w:rsidP="00CD3BA4">
      <w:pPr>
        <w:pStyle w:val="22"/>
        <w:numPr>
          <w:ilvl w:val="1"/>
          <w:numId w:val="2"/>
        </w:numPr>
        <w:shd w:val="clear" w:color="auto" w:fill="auto"/>
        <w:spacing w:before="0" w:line="317" w:lineRule="exact"/>
        <w:ind w:firstLine="760"/>
      </w:pPr>
      <w:r>
        <w:t>При оформлении дубликата испорченный оригинал постановления</w:t>
      </w:r>
      <w:r>
        <w:br/>
        <w:t>аппарата Совета депутатов о предоставлении муниципальной услуги или</w:t>
      </w:r>
      <w:r>
        <w:br/>
        <w:t>об отказе в предоставлении муниципальной услуги изымается.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567"/>
        </w:tabs>
        <w:spacing w:before="0" w:line="317" w:lineRule="exact"/>
        <w:ind w:firstLine="760"/>
      </w:pPr>
      <w:r>
        <w:t>Муниципальный служащий, ответственный за прием</w:t>
      </w:r>
      <w:r>
        <w:br/>
        <w:t>(получение) и регистрацию документов, регистрирует заявление на</w:t>
      </w:r>
      <w:r>
        <w:br/>
        <w:t>получение дубликата в день его поступления и не позднее следующего</w:t>
      </w:r>
      <w:r>
        <w:br/>
        <w:t>рабочего дня передает его муниципальному служащему, ответственному за</w:t>
      </w:r>
      <w:r>
        <w:br/>
        <w:t>выдачу (направление) заявителю результата предоставления</w:t>
      </w:r>
      <w:r>
        <w:br/>
        <w:t>муниципальной услуги.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567"/>
        </w:tabs>
        <w:spacing w:before="0" w:line="317" w:lineRule="exact"/>
        <w:ind w:firstLine="760"/>
      </w:pPr>
      <w:r>
        <w:t>Муниципальный служащий, ответственный за выдачу</w:t>
      </w:r>
      <w:r>
        <w:br/>
        <w:t>(направление) заявителю результата предоставления муниципальной</w:t>
      </w:r>
      <w:r>
        <w:br/>
        <w:t>услуги, оформляет в соответствии с Требованиями дубликат и передает его</w:t>
      </w:r>
      <w:r>
        <w:br/>
        <w:t>главе муниципального округа для подписания.</w:t>
      </w:r>
    </w:p>
    <w:p w:rsidR="008005AF" w:rsidRDefault="00D517B2" w:rsidP="003C221A">
      <w:pPr>
        <w:pStyle w:val="22"/>
        <w:numPr>
          <w:ilvl w:val="1"/>
          <w:numId w:val="2"/>
        </w:numPr>
        <w:shd w:val="clear" w:color="auto" w:fill="auto"/>
        <w:tabs>
          <w:tab w:val="left" w:pos="1359"/>
        </w:tabs>
        <w:spacing w:before="0" w:after="346" w:line="317" w:lineRule="exact"/>
        <w:ind w:firstLine="760"/>
      </w:pPr>
      <w:r>
        <w:t>Срок выдачи дубликата не более 10 рабочих дней со дня</w:t>
      </w:r>
      <w:r>
        <w:br/>
        <w:t>поступления заявления на получение дубликата.</w:t>
      </w:r>
    </w:p>
    <w:p w:rsidR="008005AF" w:rsidRDefault="00D517B2" w:rsidP="003C221A">
      <w:pPr>
        <w:pStyle w:val="20"/>
        <w:shd w:val="clear" w:color="auto" w:fill="auto"/>
        <w:spacing w:before="0" w:after="247" w:line="260" w:lineRule="exact"/>
        <w:ind w:left="40"/>
        <w:jc w:val="center"/>
      </w:pPr>
      <w:bookmarkStart w:id="5" w:name="bookmark7"/>
      <w:r>
        <w:t xml:space="preserve">Формы </w:t>
      </w:r>
      <w:proofErr w:type="gramStart"/>
      <w:r>
        <w:t>контроля за</w:t>
      </w:r>
      <w:proofErr w:type="gramEnd"/>
      <w:r>
        <w:t xml:space="preserve"> исполнением Регламента</w:t>
      </w:r>
      <w:bookmarkEnd w:id="5"/>
    </w:p>
    <w:p w:rsidR="008005AF" w:rsidRDefault="00CD3BA4" w:rsidP="000A1B94">
      <w:pPr>
        <w:pStyle w:val="22"/>
        <w:numPr>
          <w:ilvl w:val="0"/>
          <w:numId w:val="2"/>
        </w:numPr>
        <w:shd w:val="clear" w:color="auto" w:fill="auto"/>
        <w:tabs>
          <w:tab w:val="left" w:pos="1349"/>
        </w:tabs>
        <w:spacing w:before="0" w:line="317" w:lineRule="exact"/>
        <w:ind w:firstLine="760"/>
      </w:pPr>
      <w:r>
        <w:t xml:space="preserve">Текущий </w:t>
      </w:r>
      <w:proofErr w:type="gramStart"/>
      <w:r w:rsidR="00D517B2">
        <w:t>контроль за</w:t>
      </w:r>
      <w:proofErr w:type="gramEnd"/>
      <w:r w:rsidR="00D517B2">
        <w:t xml:space="preserve"> соблюдением и исполнением</w:t>
      </w:r>
      <w:r w:rsidR="00D517B2">
        <w:br/>
        <w:t>муниципальными служащими, ответственными за предоставление</w:t>
      </w:r>
      <w:r w:rsidR="00D517B2">
        <w:br/>
        <w:t>муниципальной услуги, положений Регламента и иных нормативных</w:t>
      </w:r>
      <w:r w:rsidR="00D517B2">
        <w:br/>
        <w:t>правовых актов, устанавливающих требования к предоставлениюмуниципальной услуги, а также принятием им решений осуществляется</w:t>
      </w:r>
      <w:r w:rsidR="00D517B2">
        <w:br/>
        <w:t>должностными лицами аппарата Совета депутатов.</w:t>
      </w:r>
    </w:p>
    <w:p w:rsidR="008005AF" w:rsidRDefault="00D517B2" w:rsidP="003C221A">
      <w:pPr>
        <w:pStyle w:val="22"/>
        <w:numPr>
          <w:ilvl w:val="0"/>
          <w:numId w:val="2"/>
        </w:numPr>
        <w:shd w:val="clear" w:color="auto" w:fill="auto"/>
        <w:tabs>
          <w:tab w:val="left" w:pos="1330"/>
        </w:tabs>
        <w:spacing w:before="0" w:line="322" w:lineRule="exact"/>
        <w:ind w:firstLine="780"/>
      </w:pPr>
      <w:proofErr w:type="gramStart"/>
      <w:r>
        <w:t>Контроль за</w:t>
      </w:r>
      <w:proofErr w:type="gramEnd"/>
      <w:r>
        <w:t xml:space="preserve"> полнотой и качеством предоставления</w:t>
      </w:r>
      <w:r>
        <w:br/>
        <w:t>муниципальной услуги осуществляется в формах:</w:t>
      </w:r>
    </w:p>
    <w:p w:rsidR="008005AF" w:rsidRDefault="00D517B2" w:rsidP="003C221A">
      <w:pPr>
        <w:pStyle w:val="22"/>
        <w:numPr>
          <w:ilvl w:val="0"/>
          <w:numId w:val="15"/>
        </w:numPr>
        <w:shd w:val="clear" w:color="auto" w:fill="auto"/>
        <w:tabs>
          <w:tab w:val="left" w:pos="1124"/>
        </w:tabs>
        <w:spacing w:before="0" w:line="322" w:lineRule="exact"/>
        <w:ind w:firstLine="780"/>
      </w:pPr>
      <w:r>
        <w:lastRenderedPageBreak/>
        <w:t>проведения плановых и внеплановых проверок;</w:t>
      </w:r>
    </w:p>
    <w:p w:rsidR="008005AF" w:rsidRDefault="00D517B2" w:rsidP="003C221A">
      <w:pPr>
        <w:pStyle w:val="22"/>
        <w:numPr>
          <w:ilvl w:val="0"/>
          <w:numId w:val="15"/>
        </w:numPr>
        <w:shd w:val="clear" w:color="auto" w:fill="auto"/>
        <w:tabs>
          <w:tab w:val="left" w:pos="1124"/>
        </w:tabs>
        <w:spacing w:before="0" w:line="322" w:lineRule="exact"/>
        <w:ind w:firstLine="780"/>
      </w:pPr>
      <w:r>
        <w:t>рассмотрения жалоб на действия (бездействие) муниципальных</w:t>
      </w:r>
      <w:r>
        <w:br/>
        <w:t>служащих, ответственных за предоставление муниципальной услуги.</w:t>
      </w:r>
    </w:p>
    <w:p w:rsidR="008005AF" w:rsidRDefault="00D517B2" w:rsidP="003C221A">
      <w:pPr>
        <w:pStyle w:val="22"/>
        <w:numPr>
          <w:ilvl w:val="0"/>
          <w:numId w:val="2"/>
        </w:numPr>
        <w:shd w:val="clear" w:color="auto" w:fill="auto"/>
        <w:tabs>
          <w:tab w:val="left" w:pos="1210"/>
        </w:tabs>
        <w:spacing w:before="0" w:line="322" w:lineRule="exact"/>
        <w:ind w:firstLine="780"/>
      </w:pPr>
      <w:r>
        <w:t>Порядок и периодичность осуществления плановых проверок</w:t>
      </w:r>
      <w:r>
        <w:br/>
        <w:t>устанавливается планом работы аппарата Совета депутатов.</w:t>
      </w:r>
    </w:p>
    <w:p w:rsidR="008005AF" w:rsidRDefault="00D517B2" w:rsidP="003C221A">
      <w:pPr>
        <w:pStyle w:val="22"/>
        <w:numPr>
          <w:ilvl w:val="0"/>
          <w:numId w:val="2"/>
        </w:numPr>
        <w:shd w:val="clear" w:color="auto" w:fill="auto"/>
        <w:tabs>
          <w:tab w:val="left" w:pos="1153"/>
        </w:tabs>
        <w:spacing w:before="0" w:line="322" w:lineRule="exact"/>
        <w:ind w:firstLine="780"/>
      </w:pPr>
      <w:r>
        <w:t>При проверке могут рассматриваться все вопросы, связанные с</w:t>
      </w:r>
      <w:r>
        <w:br/>
        <w:t>предоставлением муниципальной услуги (комплексные проверки), или</w:t>
      </w:r>
      <w:r>
        <w:br/>
        <w:t>отдельный вопрос, связанный с предоставлением муниципальной услуги</w:t>
      </w:r>
      <w:r>
        <w:br/>
        <w:t>(тематические проверки).</w:t>
      </w:r>
    </w:p>
    <w:p w:rsidR="008005AF" w:rsidRDefault="00D517B2" w:rsidP="003C221A">
      <w:pPr>
        <w:pStyle w:val="22"/>
        <w:numPr>
          <w:ilvl w:val="0"/>
          <w:numId w:val="2"/>
        </w:numPr>
        <w:shd w:val="clear" w:color="auto" w:fill="auto"/>
        <w:tabs>
          <w:tab w:val="left" w:pos="1330"/>
        </w:tabs>
        <w:spacing w:before="0" w:line="322" w:lineRule="exact"/>
        <w:ind w:firstLine="780"/>
      </w:pPr>
      <w:r>
        <w:t>Внеплановые проверки проводятся в связи с проверкой</w:t>
      </w:r>
      <w:r>
        <w:br/>
        <w:t>устранения ранее выявленных нарушений Регламента, а также в случае</w:t>
      </w:r>
      <w:r>
        <w:br/>
        <w:t>получения жалоб заявителей на действия (бездействие) муниципальных</w:t>
      </w:r>
      <w:r>
        <w:br/>
        <w:t>служащих, ответственных за предоставление муниципальной услуги.</w:t>
      </w:r>
    </w:p>
    <w:p w:rsidR="008005AF" w:rsidRDefault="00D517B2" w:rsidP="003C221A">
      <w:pPr>
        <w:pStyle w:val="22"/>
        <w:numPr>
          <w:ilvl w:val="0"/>
          <w:numId w:val="2"/>
        </w:numPr>
        <w:shd w:val="clear" w:color="auto" w:fill="auto"/>
        <w:tabs>
          <w:tab w:val="left" w:pos="1210"/>
        </w:tabs>
        <w:spacing w:before="0" w:line="322" w:lineRule="exact"/>
        <w:ind w:firstLine="780"/>
      </w:pPr>
      <w:r>
        <w:t>По результатам осуществления контроля, в случае выявления</w:t>
      </w:r>
      <w:r>
        <w:br/>
        <w:t>нарушений соблюдения положений Регламента, виновные лица несут</w:t>
      </w:r>
      <w:r>
        <w:br/>
        <w:t>персональную ответственн</w:t>
      </w:r>
      <w:r w:rsidR="001679B4">
        <w:t>ость в соответствии с Т</w:t>
      </w:r>
      <w:r>
        <w:t>ребованиями</w:t>
      </w:r>
      <w:r>
        <w:br/>
        <w:t>законодательства Российской Федерации за решения и действия</w:t>
      </w:r>
      <w:r>
        <w:br/>
        <w:t>(бездействие), принимаемые в ходе предоставления муниципальной услуги.</w:t>
      </w:r>
    </w:p>
    <w:p w:rsidR="008005AF" w:rsidRDefault="00D517B2" w:rsidP="003C221A">
      <w:pPr>
        <w:pStyle w:val="22"/>
        <w:numPr>
          <w:ilvl w:val="0"/>
          <w:numId w:val="2"/>
        </w:numPr>
        <w:shd w:val="clear" w:color="auto" w:fill="auto"/>
        <w:tabs>
          <w:tab w:val="left" w:pos="1167"/>
        </w:tabs>
        <w:spacing w:before="0" w:after="240" w:line="322" w:lineRule="exact"/>
        <w:ind w:firstLine="780"/>
      </w:pPr>
      <w:proofErr w:type="gramStart"/>
      <w:r>
        <w:t>Контроль за</w:t>
      </w:r>
      <w:proofErr w:type="gramEnd"/>
      <w:r>
        <w:t xml:space="preserve"> предоставлением муниципальной услуги, в том числе</w:t>
      </w:r>
      <w:r>
        <w:br/>
        <w:t>со стороны граждан, их объединений и организаций, осуществляется</w:t>
      </w:r>
      <w:r>
        <w:br/>
        <w:t>посредством открытости деятельности аппарата Совета депутатов при</w:t>
      </w:r>
      <w:r>
        <w:br/>
        <w:t>предоставлении муниципальной услуги, получения полной, актуальной и</w:t>
      </w:r>
      <w:r>
        <w:br/>
        <w:t>достоверной информации о порядке предоставления муниципальной</w:t>
      </w:r>
      <w:r>
        <w:br/>
        <w:t>услуги и возможности досудебного рассмотрения обращений (жалоб) в</w:t>
      </w:r>
      <w:r>
        <w:br/>
        <w:t>процессе получения муниципальной услуги.</w:t>
      </w:r>
    </w:p>
    <w:p w:rsidR="008005AF" w:rsidRDefault="00D517B2" w:rsidP="003C221A">
      <w:pPr>
        <w:pStyle w:val="40"/>
        <w:shd w:val="clear" w:color="auto" w:fill="auto"/>
        <w:spacing w:line="322" w:lineRule="exact"/>
        <w:ind w:left="40"/>
        <w:jc w:val="center"/>
      </w:pPr>
      <w:proofErr w:type="gramStart"/>
      <w:r>
        <w:t>Досудебный (внесудебный) порядок обжалования решен</w:t>
      </w:r>
      <w:r w:rsidR="003120A0">
        <w:t>ий и (или)</w:t>
      </w:r>
      <w:r w:rsidR="003120A0">
        <w:br/>
        <w:t>действий (бездействий</w:t>
      </w:r>
      <w:r>
        <w:t>) аппарата Совета депутатов, его должностных</w:t>
      </w:r>
      <w:proofErr w:type="gramEnd"/>
    </w:p>
    <w:p w:rsidR="008005AF" w:rsidRDefault="00D517B2" w:rsidP="003C221A">
      <w:pPr>
        <w:pStyle w:val="20"/>
        <w:shd w:val="clear" w:color="auto" w:fill="auto"/>
        <w:spacing w:before="0" w:after="244" w:line="322" w:lineRule="exact"/>
        <w:ind w:left="40"/>
        <w:jc w:val="center"/>
      </w:pPr>
      <w:bookmarkStart w:id="6" w:name="bookmark8"/>
      <w:r>
        <w:t>лиц и муниципальных служащих</w:t>
      </w:r>
      <w:bookmarkEnd w:id="6"/>
    </w:p>
    <w:p w:rsidR="00BB075F" w:rsidRDefault="00D517B2" w:rsidP="00BB075F">
      <w:pPr>
        <w:pStyle w:val="22"/>
        <w:numPr>
          <w:ilvl w:val="0"/>
          <w:numId w:val="2"/>
        </w:numPr>
        <w:shd w:val="clear" w:color="auto" w:fill="auto"/>
        <w:tabs>
          <w:tab w:val="left" w:pos="1153"/>
        </w:tabs>
        <w:spacing w:before="0" w:line="317" w:lineRule="exact"/>
        <w:ind w:firstLine="780"/>
      </w:pPr>
      <w:r>
        <w:t>Заявитель вправе подать в аппарат Совета депутатов жалобу на</w:t>
      </w:r>
      <w:r>
        <w:br/>
        <w:t>решения и (или) действия (бездействие) главы муниципального округа,</w:t>
      </w:r>
      <w:r>
        <w:br/>
        <w:t>муниципальных служащих, ответственных за предоставление</w:t>
      </w:r>
      <w:r>
        <w:br/>
        <w:t>муниципальной услуги.</w:t>
      </w:r>
    </w:p>
    <w:p w:rsidR="00BB075F" w:rsidRPr="00BB075F" w:rsidRDefault="00BB075F" w:rsidP="00BB075F">
      <w:pPr>
        <w:pStyle w:val="22"/>
        <w:numPr>
          <w:ilvl w:val="0"/>
          <w:numId w:val="2"/>
        </w:numPr>
        <w:shd w:val="clear" w:color="auto" w:fill="auto"/>
        <w:tabs>
          <w:tab w:val="left" w:pos="1153"/>
        </w:tabs>
        <w:spacing w:before="0" w:line="317" w:lineRule="exact"/>
        <w:ind w:firstLine="780"/>
        <w:rPr>
          <w:rStyle w:val="24"/>
          <w:i w:val="0"/>
          <w:iCs w:val="0"/>
          <w:shd w:val="clear" w:color="auto" w:fill="auto"/>
        </w:rPr>
      </w:pPr>
      <w:proofErr w:type="gramStart"/>
      <w:r>
        <w:t xml:space="preserve">Подача и рассмотрение жалоб осуществляется в соответствии с главой 2.1 Федерального закона </w:t>
      </w:r>
      <w:r w:rsidRPr="00FA211B">
        <w:t>от 27 июля 2010 года № 210–ФЗ «Об организации предоставления государственных и муниципальных услуг»</w:t>
      </w:r>
      <w:r>
        <w:t>, на основании Порядка</w:t>
      </w:r>
      <w:r w:rsidRPr="00FA211B">
        <w:t xml:space="preserve"> досудебного (внесудебного) обжалования заявителем решений и действий (бездействий) аппарата Совета депутатов муниципального округа Соколиная гора, его должностных лиц и муниципальных служащих</w:t>
      </w:r>
      <w:r>
        <w:t>, утвержденного постановлением аппарата Совета депутатов муниципального округа Соколиная гора от 22.03.2019</w:t>
      </w:r>
      <w:proofErr w:type="gramEnd"/>
      <w:r>
        <w:t xml:space="preserve"> г.   № 2. </w:t>
      </w:r>
    </w:p>
    <w:p w:rsidR="003120A0" w:rsidRDefault="003120A0" w:rsidP="00CC1ED6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120A0" w:rsidRDefault="003120A0" w:rsidP="00CC1ED6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2A52" w:rsidRDefault="001F2A52" w:rsidP="00CC1ED6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F2A52" w:rsidRDefault="001F2A52" w:rsidP="00CC1ED6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C1ED6" w:rsidRPr="00CC1ED6" w:rsidRDefault="00CC1ED6" w:rsidP="00CC1ED6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1E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Приложение 1 </w:t>
      </w:r>
    </w:p>
    <w:p w:rsidR="00CC1ED6" w:rsidRDefault="00CC1ED6" w:rsidP="00CC1ED6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C1ED6">
        <w:rPr>
          <w:rFonts w:ascii="Times New Roman" w:eastAsia="Times New Roman" w:hAnsi="Times New Roman" w:cs="Times New Roman"/>
          <w:color w:val="auto"/>
          <w:sz w:val="28"/>
          <w:szCs w:val="28"/>
        </w:rPr>
        <w:t>к Административному регламенту предоставления муниципальной услуги</w:t>
      </w:r>
    </w:p>
    <w:p w:rsidR="00CC1ED6" w:rsidRPr="00CC1ED6" w:rsidRDefault="00CC1ED6" w:rsidP="00CC1ED6">
      <w:pPr>
        <w:autoSpaceDE w:val="0"/>
        <w:autoSpaceDN w:val="0"/>
        <w:adjustRightInd w:val="0"/>
        <w:ind w:left="4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ED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«Выдача </w:t>
      </w:r>
      <w:r w:rsidR="00C16F2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разрешения на вступление в брак </w:t>
      </w:r>
      <w:r w:rsidRPr="00CC1ED6">
        <w:rPr>
          <w:rFonts w:ascii="Times New Roman" w:eastAsia="Times New Roman" w:hAnsi="Times New Roman" w:cs="Times New Roman"/>
          <w:color w:val="auto"/>
          <w:sz w:val="28"/>
          <w:szCs w:val="28"/>
        </w:rPr>
        <w:t>лицам, достигшим возраста шестнадцати лет</w:t>
      </w:r>
    </w:p>
    <w:p w:rsidR="00CC1ED6" w:rsidRPr="00CC1ED6" w:rsidRDefault="00DC4139" w:rsidP="00CC1ED6">
      <w:pPr>
        <w:autoSpaceDE w:val="0"/>
        <w:autoSpaceDN w:val="0"/>
        <w:adjustRightInd w:val="0"/>
        <w:ind w:left="4680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DC4139"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eastAsia="zh-CN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7.85pt;margin-top:4.65pt;width:261pt;height:59.3pt;z-index:251657216" stroked="f">
            <v:fill opacity="0"/>
            <v:textbox style="mso-next-textbox:#_x0000_s1028">
              <w:txbxContent>
                <w:p w:rsidR="00CC1ED6" w:rsidRDefault="00CC1ED6" w:rsidP="00CC1ED6">
                  <w:pPr>
                    <w:widowControl/>
                    <w:jc w:val="both"/>
                    <w:outlineLvl w:val="1"/>
                    <w:rPr>
                      <w:rFonts w:ascii="Times New Roman" w:hAnsi="Times New Roman" w:cs="Times New Roman"/>
                      <w:b/>
                    </w:rPr>
                  </w:pPr>
                  <w:r w:rsidRPr="00735A61">
                    <w:rPr>
                      <w:rFonts w:ascii="Times New Roman" w:hAnsi="Times New Roman" w:cs="Times New Roman"/>
                      <w:b/>
                    </w:rPr>
                    <w:t>Запрос принят</w:t>
                  </w:r>
                  <w:r>
                    <w:rPr>
                      <w:rFonts w:ascii="Times New Roman" w:hAnsi="Times New Roman" w:cs="Times New Roman"/>
                      <w:b/>
                    </w:rPr>
                    <w:t xml:space="preserve"> __ _______ 20__ года № ____</w:t>
                  </w:r>
                </w:p>
                <w:p w:rsidR="00CC1ED6" w:rsidRPr="00735A61" w:rsidRDefault="00CC1ED6" w:rsidP="00CC1ED6">
                  <w:pPr>
                    <w:widowControl/>
                    <w:jc w:val="both"/>
                    <w:outlineLvl w:val="1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C1ED6" w:rsidRPr="00735A61" w:rsidRDefault="00CC1ED6" w:rsidP="00CC1ED6">
                  <w:pPr>
                    <w:widowControl/>
                    <w:jc w:val="both"/>
                    <w:outlineLvl w:val="1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735A6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_______________________________________________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______</w:t>
                  </w:r>
                </w:p>
                <w:p w:rsidR="00CC1ED6" w:rsidRPr="00735A61" w:rsidRDefault="00CC1ED6" w:rsidP="00CC1ED6">
                  <w:pPr>
                    <w:widowControl/>
                    <w:jc w:val="center"/>
                    <w:outlineLvl w:val="1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735A6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Ф.И.О., должность, контактный телефон, подпись ответственного за прием (получение) 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и регистрацию </w:t>
                  </w:r>
                  <w:r w:rsidRPr="00735A61">
                    <w:rPr>
                      <w:rFonts w:ascii="Times New Roman" w:hAnsi="Times New Roman" w:cs="Times New Roman"/>
                      <w:sz w:val="14"/>
                      <w:szCs w:val="14"/>
                    </w:rPr>
                    <w:t>запроса</w:t>
                  </w:r>
                </w:p>
              </w:txbxContent>
            </v:textbox>
          </v:shape>
        </w:pict>
      </w:r>
    </w:p>
    <w:p w:rsidR="00CC1ED6" w:rsidRPr="00CC1ED6" w:rsidRDefault="00DC4139" w:rsidP="00CC1ED6">
      <w:pPr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sz w:val="28"/>
          <w:szCs w:val="28"/>
          <w:lang w:bidi="ar-SA"/>
        </w:rPr>
        <w:pict>
          <v:shape id="_x0000_s1029" type="#_x0000_t202" style="position:absolute;left:0;text-align:left;margin-left:-17.65pt;margin-top:55.35pt;width:252.2pt;height:59.8pt;z-index:251658240" stroked="f">
            <v:fill opacity="0"/>
            <v:textbox style="mso-next-textbox:#_x0000_s1029">
              <w:txbxContent>
                <w:p w:rsidR="00CC1ED6" w:rsidRDefault="00CC1ED6" w:rsidP="00CC1ED6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735A61">
                    <w:rPr>
                      <w:rFonts w:ascii="Times New Roman" w:hAnsi="Times New Roman" w:cs="Times New Roman"/>
                      <w:b/>
                    </w:rPr>
                    <w:t>Результат предоставления муниципальной услуги получен ___ ________ 20__ года</w:t>
                  </w:r>
                </w:p>
                <w:p w:rsidR="00CC1ED6" w:rsidRPr="00735A61" w:rsidRDefault="00CC1ED6" w:rsidP="00CC1ED6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  <w:p w:rsidR="00CC1ED6" w:rsidRPr="00735A61" w:rsidRDefault="00CC1ED6" w:rsidP="00CC1ED6">
                  <w:pPr>
                    <w:spacing w:line="228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735A61">
                    <w:rPr>
                      <w:rFonts w:ascii="Times New Roman" w:hAnsi="Times New Roman" w:cs="Times New Roman"/>
                      <w:b/>
                    </w:rPr>
                    <w:t>Заявитель _______________/__________</w:t>
                  </w:r>
                  <w:r>
                    <w:rPr>
                      <w:rFonts w:ascii="Times New Roman" w:hAnsi="Times New Roman" w:cs="Times New Roman"/>
                      <w:b/>
                    </w:rPr>
                    <w:t>____</w:t>
                  </w:r>
                  <w:r w:rsidRPr="00735A61">
                    <w:rPr>
                      <w:rFonts w:ascii="Times New Roman" w:hAnsi="Times New Roman" w:cs="Times New Roman"/>
                      <w:b/>
                    </w:rPr>
                    <w:t>_______</w:t>
                  </w:r>
                </w:p>
                <w:p w:rsidR="00CC1ED6" w:rsidRPr="00735A61" w:rsidRDefault="00CC1ED6" w:rsidP="00CC1ED6">
                  <w:pPr>
                    <w:spacing w:line="228" w:lineRule="auto"/>
                    <w:ind w:firstLine="708"/>
                    <w:rPr>
                      <w:b/>
                    </w:rPr>
                  </w:pPr>
                  <w:r w:rsidRPr="00735A61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ab/>
                  </w:r>
                  <w:r w:rsidRPr="00735A6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 подпись </w:t>
                  </w:r>
                  <w:r w:rsidRPr="00735A61"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ab/>
                  </w:r>
                  <w:r w:rsidRPr="00735A6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расшифровка </w:t>
                  </w:r>
                </w:p>
              </w:txbxContent>
            </v:textbox>
          </v:shape>
        </w:pict>
      </w:r>
      <w:r w:rsidR="00CC1ED6" w:rsidRPr="00CC1E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Главе</w:t>
      </w:r>
      <w:r w:rsidR="00CC1E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округа Соколиная гора</w:t>
      </w:r>
    </w:p>
    <w:p w:rsidR="00CC1ED6" w:rsidRPr="00CC1ED6" w:rsidRDefault="00CC1ED6" w:rsidP="00CC1ED6">
      <w:pPr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E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</w:t>
      </w:r>
    </w:p>
    <w:p w:rsidR="00CC1ED6" w:rsidRPr="00CC1ED6" w:rsidRDefault="00CC1ED6" w:rsidP="00CC1ED6">
      <w:pPr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E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И.О.Ф.</w:t>
      </w:r>
    </w:p>
    <w:p w:rsidR="00CC1ED6" w:rsidRPr="00CC1ED6" w:rsidRDefault="00CC1ED6" w:rsidP="00CC1ED6">
      <w:pPr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C1ED6" w:rsidRPr="00CC1ED6" w:rsidRDefault="00CC1ED6" w:rsidP="00CC1ED6">
      <w:pPr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C1ED6" w:rsidRPr="00CC1ED6" w:rsidRDefault="00CC1ED6" w:rsidP="00CC1ED6">
      <w:pPr>
        <w:autoSpaceDE w:val="0"/>
        <w:autoSpaceDN w:val="0"/>
        <w:adjustRightInd w:val="0"/>
        <w:ind w:left="567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C1ED6" w:rsidRPr="00CC1ED6" w:rsidRDefault="00CC1ED6" w:rsidP="00CC1ED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CC1E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Запрос (заявление) на предоставление муниципальной услуги</w:t>
      </w: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CC1E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«Выдача разрешения на вступление в брак лицам, </w:t>
      </w: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CC1ED6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достигшим возраста шестнадцати лет»</w:t>
      </w: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C1ED6">
        <w:rPr>
          <w:rFonts w:ascii="Times New Roman" w:eastAsia="Times New Roman" w:hAnsi="Times New Roman" w:cs="Times New Roman"/>
          <w:sz w:val="28"/>
          <w:szCs w:val="28"/>
          <w:lang w:bidi="ar-SA"/>
        </w:rPr>
        <w:t>Прошу разрешить _________________________________________________</w:t>
      </w: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C1ED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______________________________________________________________, </w:t>
      </w: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ind w:left="2832"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C1ED6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фамилия, имя, отчество (полностью), </w:t>
      </w: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C1ED6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_________________________________________________________________</w:t>
      </w: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C1ED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CC1ED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CC1ED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CC1ED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CC1ED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  <w:t>число, месяц и год рождения</w:t>
      </w: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C1ED6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 жительства_________________________________________________</w:t>
      </w: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C1ED6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________________________________________________________________,</w:t>
      </w: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C1ED6">
        <w:rPr>
          <w:rFonts w:ascii="Times New Roman" w:eastAsia="Times New Roman" w:hAnsi="Times New Roman" w:cs="Times New Roman"/>
          <w:sz w:val="28"/>
          <w:szCs w:val="28"/>
          <w:lang w:bidi="ar-SA"/>
        </w:rPr>
        <w:t>контактный телефон, адрес электронной почты (при наличии)____________</w:t>
      </w: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C1ED6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________________________________________________________________,</w:t>
      </w: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C1ED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гражданство _____________________________________________________ </w:t>
      </w: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C1ED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вступить в брак </w:t>
      </w:r>
      <w:proofErr w:type="gramStart"/>
      <w:r w:rsidRPr="00CC1ED6">
        <w:rPr>
          <w:rFonts w:ascii="Times New Roman" w:eastAsia="Times New Roman" w:hAnsi="Times New Roman" w:cs="Times New Roman"/>
          <w:sz w:val="28"/>
          <w:szCs w:val="28"/>
          <w:lang w:bidi="ar-SA"/>
        </w:rPr>
        <w:t>с</w:t>
      </w:r>
      <w:proofErr w:type="gramEnd"/>
      <w:r w:rsidRPr="00CC1ED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_________________________________________________</w:t>
      </w: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C1ED6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________________________________________________________________,</w:t>
      </w: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ind w:left="2124" w:firstLine="708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C1ED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  <w:t xml:space="preserve">фамилия, имя, отчество (полностью), </w:t>
      </w: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CC1ED6">
        <w:rPr>
          <w:rFonts w:ascii="Times New Roman" w:eastAsia="Times New Roman" w:hAnsi="Times New Roman" w:cs="Times New Roman"/>
          <w:sz w:val="20"/>
          <w:szCs w:val="20"/>
          <w:lang w:bidi="ar-SA"/>
        </w:rPr>
        <w:t>___________________________________________________________________________________________</w:t>
      </w: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0"/>
          <w:szCs w:val="20"/>
          <w:lang w:bidi="ar-SA"/>
        </w:rPr>
      </w:pPr>
      <w:r w:rsidRPr="00CC1ED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CC1ED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CC1ED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CC1ED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</w:r>
      <w:r w:rsidRPr="00CC1ED6">
        <w:rPr>
          <w:rFonts w:ascii="Times New Roman" w:eastAsia="Times New Roman" w:hAnsi="Times New Roman" w:cs="Times New Roman"/>
          <w:sz w:val="20"/>
          <w:szCs w:val="20"/>
          <w:lang w:bidi="ar-SA"/>
        </w:rPr>
        <w:tab/>
        <w:t>число, месяц и год рождения</w:t>
      </w: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C1ED6">
        <w:rPr>
          <w:rFonts w:ascii="Times New Roman" w:eastAsia="Times New Roman" w:hAnsi="Times New Roman" w:cs="Times New Roman"/>
          <w:sz w:val="28"/>
          <w:szCs w:val="28"/>
          <w:lang w:bidi="ar-SA"/>
        </w:rPr>
        <w:t>место жительства _________________________________________________</w:t>
      </w: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C1ED6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________________________________________________________________,</w:t>
      </w: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C1ED6">
        <w:rPr>
          <w:rFonts w:ascii="Times New Roman" w:eastAsia="Times New Roman" w:hAnsi="Times New Roman" w:cs="Times New Roman"/>
          <w:sz w:val="28"/>
          <w:szCs w:val="28"/>
          <w:lang w:bidi="ar-SA"/>
        </w:rPr>
        <w:t>гражданство _____________________________________________________</w:t>
      </w: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C1ED6">
        <w:rPr>
          <w:rFonts w:ascii="Times New Roman" w:eastAsia="Times New Roman" w:hAnsi="Times New Roman" w:cs="Times New Roman"/>
          <w:sz w:val="28"/>
          <w:szCs w:val="28"/>
          <w:lang w:bidi="ar-SA"/>
        </w:rPr>
        <w:t>Уважительная причина для вступления в брак _________________________________________________________________</w:t>
      </w: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C1ED6">
        <w:rPr>
          <w:rFonts w:ascii="Times New Roman" w:eastAsia="Times New Roman" w:hAnsi="Times New Roman" w:cs="Times New Roman"/>
          <w:sz w:val="28"/>
          <w:szCs w:val="28"/>
          <w:lang w:bidi="ar-SA"/>
        </w:rPr>
        <w:t>________________________________________________________________.</w:t>
      </w: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C1ED6">
        <w:rPr>
          <w:rFonts w:ascii="Times New Roman" w:eastAsia="Times New Roman" w:hAnsi="Times New Roman" w:cs="Times New Roman"/>
          <w:sz w:val="28"/>
          <w:szCs w:val="28"/>
          <w:lang w:bidi="ar-SA"/>
        </w:rPr>
        <w:t>Документы, необходимые для получения муниципальной услуги, прилагаются:</w:t>
      </w:r>
    </w:p>
    <w:p w:rsidR="00CC1ED6" w:rsidRPr="00CC1ED6" w:rsidRDefault="00CC1ED6" w:rsidP="00CC1ED6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CC1ED6" w:rsidRPr="00CC1ED6" w:rsidRDefault="00CC1ED6" w:rsidP="00CC1ED6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C1ED6">
        <w:rPr>
          <w:rFonts w:ascii="Times New Roman" w:eastAsia="Times New Roman" w:hAnsi="Times New Roman" w:cs="Times New Roman"/>
          <w:sz w:val="28"/>
          <w:szCs w:val="28"/>
          <w:lang w:bidi="ar-SA"/>
        </w:rPr>
        <w:t>Результат предоставления муниципальной услуги прошу:</w:t>
      </w:r>
    </w:p>
    <w:p w:rsidR="00CC1ED6" w:rsidRPr="00CC1ED6" w:rsidRDefault="00CC1ED6" w:rsidP="00CC1ED6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C1ED6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 xml:space="preserve">1) выдать лично в </w:t>
      </w:r>
      <w:r w:rsidRPr="00CC1E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аппарате Совета депутатов муниципального округа </w:t>
      </w:r>
      <w:r w:rsidR="00F01B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Соколиная гора</w:t>
      </w:r>
      <w:r w:rsidRPr="00CC1ED6">
        <w:rPr>
          <w:rFonts w:ascii="Times New Roman" w:eastAsia="Times New Roman" w:hAnsi="Times New Roman" w:cs="Times New Roman"/>
          <w:sz w:val="28"/>
          <w:szCs w:val="28"/>
          <w:lang w:bidi="ar-SA"/>
        </w:rPr>
        <w:t>или моему представителю;</w:t>
      </w:r>
    </w:p>
    <w:p w:rsidR="00CC1ED6" w:rsidRPr="00CC1ED6" w:rsidRDefault="00CC1ED6" w:rsidP="00CC1ED6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C1ED6">
        <w:rPr>
          <w:rFonts w:ascii="Times New Roman" w:eastAsia="Times New Roman" w:hAnsi="Times New Roman" w:cs="Times New Roman"/>
          <w:sz w:val="28"/>
          <w:szCs w:val="28"/>
          <w:lang w:bidi="ar-SA"/>
        </w:rPr>
        <w:t>2) направить почтовым отправлением по адресу: _______________________</w:t>
      </w:r>
    </w:p>
    <w:p w:rsidR="00CC1ED6" w:rsidRPr="00CC1ED6" w:rsidRDefault="00CC1ED6" w:rsidP="00CC1ED6">
      <w:pPr>
        <w:widowControl/>
        <w:autoSpaceDE w:val="0"/>
        <w:autoSpaceDN w:val="0"/>
        <w:adjustRightInd w:val="0"/>
        <w:spacing w:line="216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C1ED6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________________________________________________________________.</w:t>
      </w:r>
    </w:p>
    <w:p w:rsidR="00CC1ED6" w:rsidRPr="00CC1ED6" w:rsidRDefault="00CC1ED6" w:rsidP="00CC1ED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CC1ED6" w:rsidRPr="00CC1ED6" w:rsidRDefault="00CC1ED6" w:rsidP="00CC1ED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C1E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Настоящим подтверждаю свое согласие на осуществление аппаратом Совета депутатов муниципального округа </w:t>
      </w:r>
      <w:r w:rsidR="00F01B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Соколиная гора</w:t>
      </w:r>
      <w:r w:rsidRPr="00CC1E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следующих действий с моими персональными данными: обработка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а также иных действий, необходимых для обработки персональных данных в рамках предоставления муниципальной услуги.</w:t>
      </w:r>
    </w:p>
    <w:p w:rsidR="00CC1ED6" w:rsidRPr="00CC1ED6" w:rsidRDefault="00CC1ED6" w:rsidP="00CC1ED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C1E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Настоящее согласие не устанавливает предельных сроков обработки данных. </w:t>
      </w:r>
    </w:p>
    <w:p w:rsidR="00CC1ED6" w:rsidRPr="00CC1ED6" w:rsidRDefault="00CC1ED6" w:rsidP="00CC1ED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C1ED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Согласие на обработку персональных данных может быть отозвано мною путем направления </w:t>
      </w:r>
      <w:r w:rsidRPr="00CC1E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аппарату Совета депутатов муниципального округа </w:t>
      </w:r>
      <w:r w:rsidR="00F01B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Соколиная гора</w:t>
      </w:r>
      <w:r w:rsidRPr="00CC1ED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письменного отзыва. </w:t>
      </w:r>
    </w:p>
    <w:p w:rsidR="00CC1ED6" w:rsidRPr="00CC1ED6" w:rsidRDefault="00CC1ED6" w:rsidP="00CC1ED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CC1ED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Согласен, что </w:t>
      </w:r>
      <w:r w:rsidRPr="00CC1ED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аппарат Совета депутатов муниципального округа </w:t>
      </w:r>
      <w:r w:rsidR="00F01B4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Соколиная гора</w:t>
      </w:r>
      <w:r w:rsidRPr="00CC1ED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обязан прекратить обработку персональных данных и уничтожить персональные данные в срок, не превышающий 3 рабочих дней с момента получения указанного отзыва.</w:t>
      </w:r>
    </w:p>
    <w:p w:rsidR="00CC1ED6" w:rsidRPr="00CC1ED6" w:rsidRDefault="00CC1ED6" w:rsidP="00CC1ED6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C1ED6">
        <w:rPr>
          <w:rFonts w:ascii="Times New Roman" w:eastAsia="Times New Roman" w:hAnsi="Times New Roman" w:cs="Times New Roman"/>
          <w:sz w:val="28"/>
          <w:szCs w:val="28"/>
          <w:lang w:bidi="ar-SA"/>
        </w:rPr>
        <w:t>Заявитель ______________/_________________</w:t>
      </w: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CC1ED6">
        <w:rPr>
          <w:rFonts w:ascii="Times New Roman" w:eastAsia="Times New Roman" w:hAnsi="Times New Roman" w:cs="Times New Roman"/>
          <w:sz w:val="18"/>
          <w:szCs w:val="18"/>
          <w:lang w:bidi="ar-SA"/>
        </w:rPr>
        <w:t xml:space="preserve">                     подпись   </w:t>
      </w:r>
      <w:r w:rsidRPr="00CC1ED6">
        <w:rPr>
          <w:rFonts w:ascii="Times New Roman" w:eastAsia="Times New Roman" w:hAnsi="Times New Roman" w:cs="Times New Roman"/>
          <w:sz w:val="18"/>
          <w:szCs w:val="18"/>
          <w:lang w:bidi="ar-SA"/>
        </w:rPr>
        <w:tab/>
        <w:t xml:space="preserve">              расшифровка </w:t>
      </w: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26"/>
          <w:szCs w:val="26"/>
          <w:lang w:bidi="ar-SA"/>
        </w:rPr>
      </w:pPr>
    </w:p>
    <w:p w:rsidR="00CC1ED6" w:rsidRDefault="00CC1ED6" w:rsidP="00CC1ED6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C1ED6">
        <w:rPr>
          <w:rFonts w:ascii="Times New Roman" w:eastAsia="Times New Roman" w:hAnsi="Times New Roman" w:cs="Times New Roman"/>
          <w:sz w:val="28"/>
          <w:szCs w:val="28"/>
          <w:lang w:bidi="ar-SA"/>
        </w:rPr>
        <w:t>Представитель заявителя ______________ /_________________</w:t>
      </w: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CC1ED6" w:rsidRPr="00CC1ED6" w:rsidRDefault="00CC1ED6" w:rsidP="00CC1ED6">
      <w:pPr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sz w:val="18"/>
          <w:szCs w:val="18"/>
          <w:lang w:bidi="ar-SA"/>
        </w:rPr>
      </w:pPr>
      <w:r w:rsidRPr="00CC1ED6">
        <w:rPr>
          <w:rFonts w:ascii="Times New Roman" w:eastAsia="Times New Roman" w:hAnsi="Times New Roman" w:cs="Times New Roman"/>
          <w:sz w:val="18"/>
          <w:szCs w:val="18"/>
          <w:lang w:bidi="ar-SA"/>
        </w:rPr>
        <w:tab/>
      </w:r>
      <w:r w:rsidRPr="00CC1ED6">
        <w:rPr>
          <w:rFonts w:ascii="Times New Roman" w:eastAsia="Times New Roman" w:hAnsi="Times New Roman" w:cs="Times New Roman"/>
          <w:sz w:val="18"/>
          <w:szCs w:val="18"/>
          <w:lang w:bidi="ar-SA"/>
        </w:rPr>
        <w:tab/>
      </w:r>
      <w:r w:rsidRPr="00CC1ED6">
        <w:rPr>
          <w:rFonts w:ascii="Times New Roman" w:eastAsia="Times New Roman" w:hAnsi="Times New Roman" w:cs="Times New Roman"/>
          <w:sz w:val="18"/>
          <w:szCs w:val="18"/>
          <w:lang w:bidi="ar-SA"/>
        </w:rPr>
        <w:tab/>
      </w:r>
      <w:r w:rsidRPr="00CC1ED6">
        <w:rPr>
          <w:rFonts w:ascii="Times New Roman" w:eastAsia="Times New Roman" w:hAnsi="Times New Roman" w:cs="Times New Roman"/>
          <w:sz w:val="18"/>
          <w:szCs w:val="18"/>
          <w:lang w:bidi="ar-SA"/>
        </w:rPr>
        <w:tab/>
        <w:t>подпись</w:t>
      </w:r>
      <w:r w:rsidRPr="00CC1ED6">
        <w:rPr>
          <w:rFonts w:ascii="Times New Roman" w:eastAsia="Times New Roman" w:hAnsi="Times New Roman" w:cs="Times New Roman"/>
          <w:sz w:val="18"/>
          <w:szCs w:val="18"/>
          <w:lang w:bidi="ar-SA"/>
        </w:rPr>
        <w:tab/>
      </w:r>
      <w:r w:rsidRPr="00CC1ED6">
        <w:rPr>
          <w:rFonts w:ascii="Times New Roman" w:eastAsia="Times New Roman" w:hAnsi="Times New Roman" w:cs="Times New Roman"/>
          <w:sz w:val="18"/>
          <w:szCs w:val="18"/>
          <w:lang w:bidi="ar-SA"/>
        </w:rPr>
        <w:tab/>
      </w:r>
      <w:r w:rsidRPr="00CC1ED6">
        <w:rPr>
          <w:rFonts w:ascii="Times New Roman" w:eastAsia="Times New Roman" w:hAnsi="Times New Roman" w:cs="Times New Roman"/>
          <w:sz w:val="18"/>
          <w:szCs w:val="18"/>
          <w:lang w:bidi="ar-SA"/>
        </w:rPr>
        <w:tab/>
        <w:t xml:space="preserve">расшифровка </w:t>
      </w:r>
    </w:p>
    <w:p w:rsidR="00CC1ED6" w:rsidRDefault="00CC1ED6" w:rsidP="00CC1ED6">
      <w:pPr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:rsidR="00CC1ED6" w:rsidRDefault="00CC1ED6" w:rsidP="00CC1ED6">
      <w:pPr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:rsidR="00CC1ED6" w:rsidRDefault="00CC1ED6" w:rsidP="00CC1ED6">
      <w:pPr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:rsidR="00CC1ED6" w:rsidRDefault="00CC1ED6" w:rsidP="00CC1ED6">
      <w:pPr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:rsidR="00CC1ED6" w:rsidRDefault="00CC1ED6" w:rsidP="00CC1ED6">
      <w:pPr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:rsidR="00CC1ED6" w:rsidRDefault="00CC1ED6" w:rsidP="00CC1ED6">
      <w:pPr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:rsidR="00CC1ED6" w:rsidRDefault="00CC1ED6" w:rsidP="00CC1ED6">
      <w:pPr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:rsidR="00CC1ED6" w:rsidRDefault="00CC1ED6" w:rsidP="00CC1ED6">
      <w:pPr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:rsidR="00CC1ED6" w:rsidRDefault="00CC1ED6" w:rsidP="00CC1ED6">
      <w:pPr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:rsidR="00CC1ED6" w:rsidRDefault="00CC1ED6" w:rsidP="00CC1ED6">
      <w:pPr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:rsidR="00CC1ED6" w:rsidRDefault="00CC1ED6" w:rsidP="00CC1ED6">
      <w:pPr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:rsidR="00CC1ED6" w:rsidRDefault="00CC1ED6" w:rsidP="00CC1ED6">
      <w:pPr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:rsidR="00CC1ED6" w:rsidRDefault="00CC1ED6" w:rsidP="00CC1ED6">
      <w:pPr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:rsidR="00CC1ED6" w:rsidRDefault="00CC1ED6" w:rsidP="00CC1ED6">
      <w:pPr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:rsidR="00CC1ED6" w:rsidRDefault="00CC1ED6" w:rsidP="00CC1ED6">
      <w:pPr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p w:rsidR="00CC1ED6" w:rsidRDefault="00CC1ED6" w:rsidP="00CC1ED6">
      <w:pPr>
        <w:autoSpaceDE w:val="0"/>
        <w:autoSpaceDN w:val="0"/>
        <w:adjustRightInd w:val="0"/>
        <w:spacing w:line="216" w:lineRule="auto"/>
        <w:ind w:firstLine="708"/>
        <w:rPr>
          <w:rFonts w:ascii="Times New Roman" w:eastAsia="Times New Roman" w:hAnsi="Times New Roman" w:cs="Times New Roman"/>
          <w:sz w:val="18"/>
          <w:szCs w:val="18"/>
          <w:lang w:bidi="ar-SA"/>
        </w:rPr>
      </w:pPr>
    </w:p>
    <w:sectPr w:rsidR="00CC1ED6" w:rsidSect="000A1B94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273" w:rsidRDefault="00333273">
      <w:r>
        <w:separator/>
      </w:r>
    </w:p>
  </w:endnote>
  <w:endnote w:type="continuationSeparator" w:id="1">
    <w:p w:rsidR="00333273" w:rsidRDefault="00333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273" w:rsidRDefault="00333273"/>
  </w:footnote>
  <w:footnote w:type="continuationSeparator" w:id="1">
    <w:p w:rsidR="00333273" w:rsidRDefault="00333273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7D7"/>
    <w:multiLevelType w:val="multilevel"/>
    <w:tmpl w:val="D22ED2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C03429"/>
    <w:multiLevelType w:val="multilevel"/>
    <w:tmpl w:val="76F03C9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3A482E"/>
    <w:multiLevelType w:val="multilevel"/>
    <w:tmpl w:val="932EE0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912EF0"/>
    <w:multiLevelType w:val="multilevel"/>
    <w:tmpl w:val="D8ACE6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636B43"/>
    <w:multiLevelType w:val="multilevel"/>
    <w:tmpl w:val="7D3CFF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E31DBC"/>
    <w:multiLevelType w:val="multilevel"/>
    <w:tmpl w:val="EE20FA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E87B44"/>
    <w:multiLevelType w:val="multilevel"/>
    <w:tmpl w:val="C62AEDD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63161B4"/>
    <w:multiLevelType w:val="multilevel"/>
    <w:tmpl w:val="B5E6F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663539"/>
    <w:multiLevelType w:val="multilevel"/>
    <w:tmpl w:val="26EA3A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F312945"/>
    <w:multiLevelType w:val="multilevel"/>
    <w:tmpl w:val="0612198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BA42A0"/>
    <w:multiLevelType w:val="multilevel"/>
    <w:tmpl w:val="67BCF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B46A6C"/>
    <w:multiLevelType w:val="multilevel"/>
    <w:tmpl w:val="D8B640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CB3EFD"/>
    <w:multiLevelType w:val="multilevel"/>
    <w:tmpl w:val="554A62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5E1BEB"/>
    <w:multiLevelType w:val="multilevel"/>
    <w:tmpl w:val="5D528F7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9F2861"/>
    <w:multiLevelType w:val="multilevel"/>
    <w:tmpl w:val="B5E6F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2520C9"/>
    <w:multiLevelType w:val="multilevel"/>
    <w:tmpl w:val="EF44A6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953DD0"/>
    <w:multiLevelType w:val="multilevel"/>
    <w:tmpl w:val="1E7CD5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8387CE5"/>
    <w:multiLevelType w:val="multilevel"/>
    <w:tmpl w:val="453CA2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11"/>
  </w:num>
  <w:num w:numId="3">
    <w:abstractNumId w:val="15"/>
  </w:num>
  <w:num w:numId="4">
    <w:abstractNumId w:val="4"/>
  </w:num>
  <w:num w:numId="5">
    <w:abstractNumId w:val="13"/>
  </w:num>
  <w:num w:numId="6">
    <w:abstractNumId w:val="9"/>
  </w:num>
  <w:num w:numId="7">
    <w:abstractNumId w:val="0"/>
  </w:num>
  <w:num w:numId="8">
    <w:abstractNumId w:val="10"/>
  </w:num>
  <w:num w:numId="9">
    <w:abstractNumId w:val="17"/>
  </w:num>
  <w:num w:numId="10">
    <w:abstractNumId w:val="3"/>
  </w:num>
  <w:num w:numId="11">
    <w:abstractNumId w:val="5"/>
  </w:num>
  <w:num w:numId="12">
    <w:abstractNumId w:val="16"/>
  </w:num>
  <w:num w:numId="13">
    <w:abstractNumId w:val="12"/>
  </w:num>
  <w:num w:numId="14">
    <w:abstractNumId w:val="6"/>
  </w:num>
  <w:num w:numId="15">
    <w:abstractNumId w:val="8"/>
  </w:num>
  <w:num w:numId="16">
    <w:abstractNumId w:val="1"/>
  </w:num>
  <w:num w:numId="17">
    <w:abstractNumId w:val="7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8005AF"/>
    <w:rsid w:val="000869B9"/>
    <w:rsid w:val="000A1B94"/>
    <w:rsid w:val="001679B4"/>
    <w:rsid w:val="001C1424"/>
    <w:rsid w:val="001E3383"/>
    <w:rsid w:val="001F2A52"/>
    <w:rsid w:val="002A1865"/>
    <w:rsid w:val="003120A0"/>
    <w:rsid w:val="003233D3"/>
    <w:rsid w:val="00333273"/>
    <w:rsid w:val="00353D8B"/>
    <w:rsid w:val="003C221A"/>
    <w:rsid w:val="003E39B0"/>
    <w:rsid w:val="00456C02"/>
    <w:rsid w:val="00473D9F"/>
    <w:rsid w:val="004E44F6"/>
    <w:rsid w:val="00505792"/>
    <w:rsid w:val="0056524A"/>
    <w:rsid w:val="005C0607"/>
    <w:rsid w:val="005F1420"/>
    <w:rsid w:val="00632755"/>
    <w:rsid w:val="006A330A"/>
    <w:rsid w:val="00764609"/>
    <w:rsid w:val="007674A6"/>
    <w:rsid w:val="008005AF"/>
    <w:rsid w:val="0082344A"/>
    <w:rsid w:val="00890FE9"/>
    <w:rsid w:val="008A7550"/>
    <w:rsid w:val="008F4A9D"/>
    <w:rsid w:val="00981142"/>
    <w:rsid w:val="00A2146D"/>
    <w:rsid w:val="00A50981"/>
    <w:rsid w:val="00A73CF8"/>
    <w:rsid w:val="00B254BA"/>
    <w:rsid w:val="00B36DE5"/>
    <w:rsid w:val="00BB075F"/>
    <w:rsid w:val="00BD2FCB"/>
    <w:rsid w:val="00C1579F"/>
    <w:rsid w:val="00C16F2F"/>
    <w:rsid w:val="00C36436"/>
    <w:rsid w:val="00C73CE0"/>
    <w:rsid w:val="00CC1ED6"/>
    <w:rsid w:val="00CD3BA4"/>
    <w:rsid w:val="00D1073F"/>
    <w:rsid w:val="00D31905"/>
    <w:rsid w:val="00D517B2"/>
    <w:rsid w:val="00D51FE8"/>
    <w:rsid w:val="00D70B7D"/>
    <w:rsid w:val="00DC4139"/>
    <w:rsid w:val="00E719E1"/>
    <w:rsid w:val="00EB5B90"/>
    <w:rsid w:val="00F01B42"/>
    <w:rsid w:val="00F200D6"/>
    <w:rsid w:val="00F6706F"/>
    <w:rsid w:val="00FF30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C142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200D6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200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sid w:val="00F20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13pt">
    <w:name w:val="Заголовок №1 + Интервал 3 pt"/>
    <w:basedOn w:val="1"/>
    <w:rsid w:val="00F200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F200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200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F20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F200D6"/>
    <w:rPr>
      <w:rFonts w:ascii="David" w:eastAsia="David" w:hAnsi="David" w:cs="David"/>
      <w:b w:val="0"/>
      <w:bCs w:val="0"/>
      <w:i w:val="0"/>
      <w:iCs w:val="0"/>
      <w:smallCaps w:val="0"/>
      <w:strike w:val="0"/>
      <w:sz w:val="54"/>
      <w:szCs w:val="54"/>
      <w:u w:val="none"/>
    </w:rPr>
  </w:style>
  <w:style w:type="character" w:customStyle="1" w:styleId="51">
    <w:name w:val="Основной текст (5)"/>
    <w:basedOn w:val="5"/>
    <w:rsid w:val="00F200D6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4"/>
      <w:szCs w:val="54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F20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"/>
    <w:basedOn w:val="21"/>
    <w:rsid w:val="00F20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F200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F20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8">
    <w:name w:val="Основной текст (8)_"/>
    <w:basedOn w:val="a0"/>
    <w:link w:val="80"/>
    <w:rsid w:val="00F20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sid w:val="00F200D6"/>
    <w:rPr>
      <w:rFonts w:ascii="Gulim" w:eastAsia="Gulim" w:hAnsi="Gulim" w:cs="Gulim"/>
      <w:b w:val="0"/>
      <w:bCs w:val="0"/>
      <w:i/>
      <w:iCs/>
      <w:smallCaps w:val="0"/>
      <w:strike w:val="0"/>
      <w:sz w:val="15"/>
      <w:szCs w:val="15"/>
      <w:u w:val="none"/>
    </w:rPr>
  </w:style>
  <w:style w:type="character" w:customStyle="1" w:styleId="100">
    <w:name w:val="Основной текст (10)_"/>
    <w:basedOn w:val="a0"/>
    <w:link w:val="101"/>
    <w:rsid w:val="00F20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10">
    <w:name w:val="Заголовок №1"/>
    <w:basedOn w:val="a"/>
    <w:link w:val="1"/>
    <w:rsid w:val="00F200D6"/>
    <w:pPr>
      <w:shd w:val="clear" w:color="auto" w:fill="FFFFFF"/>
      <w:spacing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rsid w:val="00F200D6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Заголовок №2"/>
    <w:basedOn w:val="a"/>
    <w:link w:val="2"/>
    <w:rsid w:val="00F200D6"/>
    <w:pPr>
      <w:shd w:val="clear" w:color="auto" w:fill="FFFFFF"/>
      <w:spacing w:before="960" w:line="302" w:lineRule="exac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F200D6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F200D6"/>
    <w:pPr>
      <w:shd w:val="clear" w:color="auto" w:fill="FFFFFF"/>
      <w:spacing w:before="240" w:line="307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F200D6"/>
    <w:pPr>
      <w:shd w:val="clear" w:color="auto" w:fill="FFFFFF"/>
      <w:spacing w:line="0" w:lineRule="atLeast"/>
    </w:pPr>
    <w:rPr>
      <w:rFonts w:ascii="David" w:eastAsia="David" w:hAnsi="David" w:cs="David"/>
      <w:sz w:val="54"/>
      <w:szCs w:val="54"/>
    </w:rPr>
  </w:style>
  <w:style w:type="paragraph" w:customStyle="1" w:styleId="a5">
    <w:name w:val="Колонтитул"/>
    <w:basedOn w:val="a"/>
    <w:link w:val="a4"/>
    <w:rsid w:val="00F200D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F200D6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rsid w:val="00F200D6"/>
    <w:pPr>
      <w:shd w:val="clear" w:color="auto" w:fill="FFFFFF"/>
      <w:spacing w:before="480" w:after="300" w:line="163" w:lineRule="exact"/>
      <w:jc w:val="center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80">
    <w:name w:val="Основной текст (8)"/>
    <w:basedOn w:val="a"/>
    <w:link w:val="8"/>
    <w:rsid w:val="00F200D6"/>
    <w:pPr>
      <w:shd w:val="clear" w:color="auto" w:fill="FFFFFF"/>
      <w:spacing w:before="300"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90">
    <w:name w:val="Основной текст (9)"/>
    <w:basedOn w:val="a"/>
    <w:link w:val="9"/>
    <w:rsid w:val="00F200D6"/>
    <w:pPr>
      <w:shd w:val="clear" w:color="auto" w:fill="FFFFFF"/>
      <w:spacing w:line="0" w:lineRule="atLeast"/>
    </w:pPr>
    <w:rPr>
      <w:rFonts w:ascii="Gulim" w:eastAsia="Gulim" w:hAnsi="Gulim" w:cs="Gulim"/>
      <w:i/>
      <w:iCs/>
      <w:sz w:val="15"/>
      <w:szCs w:val="15"/>
    </w:rPr>
  </w:style>
  <w:style w:type="paragraph" w:customStyle="1" w:styleId="101">
    <w:name w:val="Основной текст (10)"/>
    <w:basedOn w:val="a"/>
    <w:link w:val="100"/>
    <w:rsid w:val="00F200D6"/>
    <w:pPr>
      <w:shd w:val="clear" w:color="auto" w:fill="FFFFFF"/>
      <w:spacing w:before="60" w:after="480" w:line="0" w:lineRule="atLeast"/>
    </w:pPr>
    <w:rPr>
      <w:rFonts w:ascii="Times New Roman" w:eastAsia="Times New Roman" w:hAnsi="Times New Roman" w:cs="Times New Roman"/>
      <w:sz w:val="13"/>
      <w:szCs w:val="13"/>
    </w:rPr>
  </w:style>
  <w:style w:type="paragraph" w:styleId="a6">
    <w:name w:val="header"/>
    <w:basedOn w:val="a"/>
    <w:link w:val="a7"/>
    <w:uiPriority w:val="99"/>
    <w:unhideWhenUsed/>
    <w:rsid w:val="00CC1E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1ED6"/>
    <w:rPr>
      <w:color w:val="000000"/>
    </w:rPr>
  </w:style>
  <w:style w:type="paragraph" w:styleId="a8">
    <w:name w:val="footer"/>
    <w:basedOn w:val="a"/>
    <w:link w:val="a9"/>
    <w:uiPriority w:val="99"/>
    <w:unhideWhenUsed/>
    <w:rsid w:val="00CC1E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C1ED6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76460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64609"/>
    <w:rPr>
      <w:rFonts w:ascii="Tahoma" w:hAnsi="Tahoma" w:cs="Tahoma"/>
      <w:color w:val="000000"/>
      <w:sz w:val="16"/>
      <w:szCs w:val="16"/>
    </w:rPr>
  </w:style>
  <w:style w:type="character" w:customStyle="1" w:styleId="24">
    <w:name w:val="Основной текст (2) + Курсив"/>
    <w:basedOn w:val="21"/>
    <w:rsid w:val="00BB07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5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E9D6D-7752-4119-834F-690C4361E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11</Pages>
  <Words>3313</Words>
  <Characters>18888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19</cp:revision>
  <cp:lastPrinted>2019-03-25T07:55:00Z</cp:lastPrinted>
  <dcterms:created xsi:type="dcterms:W3CDTF">2019-03-21T11:50:00Z</dcterms:created>
  <dcterms:modified xsi:type="dcterms:W3CDTF">2020-09-18T09:12:00Z</dcterms:modified>
</cp:coreProperties>
</file>